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16" w:rsidRPr="00974765" w:rsidRDefault="002C1016" w:rsidP="00974765">
      <w:pPr>
        <w:pStyle w:val="Heading1"/>
        <w:tabs>
          <w:tab w:val="left" w:pos="5821"/>
          <w:tab w:val="left" w:pos="6827"/>
        </w:tabs>
        <w:spacing w:before="73" w:line="240" w:lineRule="auto"/>
        <w:ind w:left="0" w:firstLine="0"/>
        <w:jc w:val="right"/>
        <w:rPr>
          <w:b w:val="0"/>
          <w:sz w:val="24"/>
          <w:szCs w:val="24"/>
        </w:rPr>
      </w:pPr>
      <w:r w:rsidRPr="00974765">
        <w:rPr>
          <w:b w:val="0"/>
          <w:sz w:val="24"/>
          <w:szCs w:val="24"/>
        </w:rPr>
        <w:t>Приложение 1</w:t>
      </w:r>
    </w:p>
    <w:p w:rsidR="002C1016" w:rsidRDefault="002C1016" w:rsidP="00974765">
      <w:pPr>
        <w:pStyle w:val="Heading1"/>
        <w:tabs>
          <w:tab w:val="left" w:pos="5821"/>
          <w:tab w:val="left" w:pos="6827"/>
        </w:tabs>
        <w:spacing w:before="73" w:line="240" w:lineRule="auto"/>
        <w:ind w:left="0" w:firstLine="0"/>
        <w:jc w:val="center"/>
        <w:rPr>
          <w:b w:val="0"/>
        </w:rPr>
      </w:pPr>
      <w:r>
        <w:t>ДОГОВОР   №</w:t>
      </w:r>
    </w:p>
    <w:p w:rsidR="002C1016" w:rsidRDefault="002C1016" w:rsidP="00974765">
      <w:pPr>
        <w:spacing w:before="5"/>
        <w:ind w:right="460"/>
        <w:jc w:val="center"/>
        <w:rPr>
          <w:b/>
          <w:sz w:val="28"/>
        </w:rPr>
      </w:pPr>
      <w:r>
        <w:rPr>
          <w:b/>
          <w:sz w:val="28"/>
        </w:rPr>
        <w:t>об оказании  платных  образовательных  услуг</w:t>
      </w:r>
    </w:p>
    <w:p w:rsidR="002C1016" w:rsidRDefault="002C1016" w:rsidP="00974765">
      <w:pPr>
        <w:pStyle w:val="BodyText"/>
        <w:spacing w:before="4"/>
        <w:ind w:left="0" w:firstLine="0"/>
        <w:jc w:val="left"/>
        <w:rPr>
          <w:b/>
          <w:sz w:val="27"/>
        </w:rPr>
      </w:pPr>
    </w:p>
    <w:tbl>
      <w:tblPr>
        <w:tblW w:w="0" w:type="auto"/>
        <w:tblInd w:w="116" w:type="dxa"/>
        <w:tblLayout w:type="fixed"/>
        <w:tblCellMar>
          <w:left w:w="0" w:type="dxa"/>
          <w:right w:w="0" w:type="dxa"/>
        </w:tblCellMar>
        <w:tblLook w:val="01E0"/>
      </w:tblPr>
      <w:tblGrid>
        <w:gridCol w:w="4176"/>
        <w:gridCol w:w="5274"/>
      </w:tblGrid>
      <w:tr w:rsidR="002C1016" w:rsidTr="00DD5FAD">
        <w:trPr>
          <w:trHeight w:val="308"/>
        </w:trPr>
        <w:tc>
          <w:tcPr>
            <w:tcW w:w="4176" w:type="dxa"/>
          </w:tcPr>
          <w:p w:rsidR="002C1016" w:rsidRPr="00DD5FAD" w:rsidRDefault="002C1016" w:rsidP="00974765">
            <w:pPr>
              <w:pStyle w:val="TableParagraph"/>
              <w:spacing w:line="288" w:lineRule="exact"/>
              <w:ind w:left="0"/>
              <w:rPr>
                <w:sz w:val="28"/>
              </w:rPr>
            </w:pPr>
            <w:r w:rsidRPr="00DD5FAD">
              <w:rPr>
                <w:sz w:val="28"/>
              </w:rPr>
              <w:t>г.Фурманов</w:t>
            </w:r>
          </w:p>
        </w:tc>
        <w:tc>
          <w:tcPr>
            <w:tcW w:w="5274" w:type="dxa"/>
          </w:tcPr>
          <w:p w:rsidR="002C1016" w:rsidRPr="00DD5FAD" w:rsidRDefault="002C1016" w:rsidP="00974765">
            <w:pPr>
              <w:pStyle w:val="TableParagraph"/>
              <w:tabs>
                <w:tab w:val="left" w:pos="2924"/>
                <w:tab w:val="left" w:pos="4187"/>
                <w:tab w:val="left" w:pos="4888"/>
              </w:tabs>
              <w:spacing w:line="288" w:lineRule="exact"/>
              <w:ind w:left="0"/>
              <w:rPr>
                <w:sz w:val="28"/>
              </w:rPr>
            </w:pPr>
            <w:r w:rsidRPr="00DD5FAD">
              <w:rPr>
                <w:sz w:val="28"/>
              </w:rPr>
              <w:t>«</w:t>
            </w:r>
            <w:r w:rsidRPr="00DD5FAD">
              <w:rPr>
                <w:sz w:val="28"/>
                <w:u w:val="single"/>
              </w:rPr>
              <w:tab/>
            </w:r>
            <w:r w:rsidRPr="00DD5FAD">
              <w:rPr>
                <w:sz w:val="28"/>
              </w:rPr>
              <w:t>»</w:t>
            </w:r>
            <w:r w:rsidRPr="00DD5FAD">
              <w:rPr>
                <w:sz w:val="28"/>
                <w:u w:val="single"/>
              </w:rPr>
              <w:tab/>
            </w:r>
            <w:r w:rsidRPr="00DD5FAD">
              <w:rPr>
                <w:sz w:val="28"/>
              </w:rPr>
              <w:t>20</w:t>
            </w:r>
            <w:r w:rsidRPr="00DD5FAD">
              <w:rPr>
                <w:sz w:val="28"/>
                <w:u w:val="single"/>
              </w:rPr>
              <w:tab/>
            </w:r>
            <w:r w:rsidRPr="00DD5FAD">
              <w:rPr>
                <w:sz w:val="28"/>
              </w:rPr>
              <w:t>г.</w:t>
            </w:r>
          </w:p>
        </w:tc>
      </w:tr>
    </w:tbl>
    <w:p w:rsidR="002C1016" w:rsidRDefault="002C1016" w:rsidP="00974765">
      <w:pPr>
        <w:pStyle w:val="BodyText"/>
        <w:spacing w:before="9"/>
        <w:ind w:left="0" w:firstLine="0"/>
        <w:jc w:val="left"/>
        <w:rPr>
          <w:b/>
        </w:rPr>
      </w:pPr>
    </w:p>
    <w:p w:rsidR="002C1016" w:rsidRDefault="002C1016" w:rsidP="00974765">
      <w:pPr>
        <w:pStyle w:val="BodyText"/>
        <w:spacing w:before="1"/>
        <w:ind w:left="0" w:right="40" w:firstLine="470"/>
      </w:pPr>
      <w:r>
        <w:t>Муниципальное автономное учреждение дополнительного образования детско-юношеская спортивная школа города Фурманова (в дальнейшем - Исполнитель) на основании лицензии на образовательную деятельность от 05.02.2016 серия 37Л01 №0001073, регистрационный номер №1533, выданной Департаментом образования Ивановской области, в лице директора внешкольного учреждения в МАУ ДО ДЮСШ Карпанова Александра Сергеевича, действующего на основании Устава (далее - Исполнитель),</w:t>
      </w:r>
    </w:p>
    <w:p w:rsidR="002C1016" w:rsidRDefault="002C1016" w:rsidP="00974765">
      <w:pPr>
        <w:pStyle w:val="BodyText"/>
        <w:tabs>
          <w:tab w:val="left" w:pos="9272"/>
        </w:tabs>
        <w:spacing w:line="319" w:lineRule="exact"/>
        <w:ind w:left="0" w:firstLine="0"/>
        <w:jc w:val="center"/>
      </w:pPr>
      <w:r>
        <w:t>и</w:t>
      </w:r>
      <w:r>
        <w:rPr>
          <w:u w:val="single"/>
        </w:rPr>
        <w:tab/>
      </w:r>
    </w:p>
    <w:p w:rsidR="002C1016" w:rsidRPr="00974765" w:rsidRDefault="002C1016" w:rsidP="00974765">
      <w:pPr>
        <w:spacing w:line="242" w:lineRule="auto"/>
        <w:jc w:val="both"/>
        <w:rPr>
          <w:sz w:val="20"/>
          <w:szCs w:val="20"/>
        </w:rPr>
      </w:pPr>
      <w:r w:rsidRPr="00974765">
        <w:rPr>
          <w:sz w:val="20"/>
          <w:szCs w:val="20"/>
        </w:rPr>
        <w:t>(фамилия,</w:t>
      </w:r>
      <w:r>
        <w:rPr>
          <w:sz w:val="20"/>
          <w:szCs w:val="20"/>
        </w:rPr>
        <w:t xml:space="preserve"> </w:t>
      </w:r>
      <w:r w:rsidRPr="00974765">
        <w:rPr>
          <w:sz w:val="20"/>
          <w:szCs w:val="20"/>
        </w:rPr>
        <w:t>имя,</w:t>
      </w:r>
      <w:r>
        <w:rPr>
          <w:sz w:val="20"/>
          <w:szCs w:val="20"/>
        </w:rPr>
        <w:t xml:space="preserve"> </w:t>
      </w:r>
      <w:r w:rsidRPr="00974765">
        <w:rPr>
          <w:sz w:val="20"/>
          <w:szCs w:val="20"/>
        </w:rPr>
        <w:t>отчество</w:t>
      </w:r>
      <w:r>
        <w:rPr>
          <w:sz w:val="20"/>
          <w:szCs w:val="20"/>
        </w:rPr>
        <w:t xml:space="preserve"> </w:t>
      </w:r>
      <w:r w:rsidRPr="00974765">
        <w:rPr>
          <w:sz w:val="20"/>
          <w:szCs w:val="20"/>
        </w:rPr>
        <w:t>и</w:t>
      </w:r>
      <w:r>
        <w:rPr>
          <w:sz w:val="20"/>
          <w:szCs w:val="20"/>
        </w:rPr>
        <w:t xml:space="preserve"> </w:t>
      </w:r>
      <w:r w:rsidRPr="00974765">
        <w:rPr>
          <w:sz w:val="20"/>
          <w:szCs w:val="20"/>
        </w:rPr>
        <w:t>статус</w:t>
      </w:r>
      <w:r>
        <w:rPr>
          <w:sz w:val="20"/>
          <w:szCs w:val="20"/>
        </w:rPr>
        <w:t xml:space="preserve"> </w:t>
      </w:r>
      <w:r w:rsidRPr="00974765">
        <w:rPr>
          <w:sz w:val="20"/>
          <w:szCs w:val="20"/>
        </w:rPr>
        <w:t>законного</w:t>
      </w:r>
      <w:r>
        <w:rPr>
          <w:sz w:val="20"/>
          <w:szCs w:val="20"/>
        </w:rPr>
        <w:t xml:space="preserve"> </w:t>
      </w:r>
      <w:r w:rsidRPr="00974765">
        <w:rPr>
          <w:sz w:val="20"/>
          <w:szCs w:val="20"/>
        </w:rPr>
        <w:t>представителя</w:t>
      </w:r>
      <w:r>
        <w:rPr>
          <w:sz w:val="20"/>
          <w:szCs w:val="20"/>
        </w:rPr>
        <w:t xml:space="preserve"> </w:t>
      </w:r>
      <w:r w:rsidRPr="00974765">
        <w:rPr>
          <w:sz w:val="20"/>
          <w:szCs w:val="20"/>
        </w:rPr>
        <w:t>несовершеннолетнего</w:t>
      </w:r>
      <w:r>
        <w:rPr>
          <w:sz w:val="20"/>
          <w:szCs w:val="20"/>
        </w:rPr>
        <w:t xml:space="preserve"> </w:t>
      </w:r>
      <w:r w:rsidRPr="00974765">
        <w:rPr>
          <w:sz w:val="20"/>
          <w:szCs w:val="20"/>
        </w:rPr>
        <w:t>мать,</w:t>
      </w:r>
      <w:r>
        <w:rPr>
          <w:sz w:val="20"/>
          <w:szCs w:val="20"/>
        </w:rPr>
        <w:t xml:space="preserve"> </w:t>
      </w:r>
      <w:r w:rsidRPr="00974765">
        <w:rPr>
          <w:sz w:val="20"/>
          <w:szCs w:val="20"/>
        </w:rPr>
        <w:t>отец,</w:t>
      </w:r>
      <w:r>
        <w:rPr>
          <w:sz w:val="20"/>
          <w:szCs w:val="20"/>
        </w:rPr>
        <w:t xml:space="preserve"> </w:t>
      </w:r>
      <w:r w:rsidRPr="00974765">
        <w:rPr>
          <w:sz w:val="20"/>
          <w:szCs w:val="20"/>
        </w:rPr>
        <w:t>опекун,</w:t>
      </w:r>
      <w:r>
        <w:rPr>
          <w:sz w:val="20"/>
          <w:szCs w:val="20"/>
        </w:rPr>
        <w:t xml:space="preserve"> </w:t>
      </w:r>
      <w:r w:rsidRPr="00974765">
        <w:rPr>
          <w:sz w:val="20"/>
          <w:szCs w:val="20"/>
        </w:rPr>
        <w:t>попечитель,</w:t>
      </w:r>
      <w:r>
        <w:rPr>
          <w:sz w:val="20"/>
          <w:szCs w:val="20"/>
        </w:rPr>
        <w:t xml:space="preserve"> </w:t>
      </w:r>
      <w:r w:rsidRPr="00974765">
        <w:rPr>
          <w:sz w:val="20"/>
          <w:szCs w:val="20"/>
        </w:rPr>
        <w:t>уполномоченный</w:t>
      </w:r>
      <w:r>
        <w:rPr>
          <w:sz w:val="20"/>
          <w:szCs w:val="20"/>
        </w:rPr>
        <w:t xml:space="preserve"> </w:t>
      </w:r>
      <w:r w:rsidRPr="00974765">
        <w:rPr>
          <w:sz w:val="20"/>
          <w:szCs w:val="20"/>
        </w:rPr>
        <w:t>представитель</w:t>
      </w:r>
      <w:r>
        <w:rPr>
          <w:sz w:val="20"/>
          <w:szCs w:val="20"/>
        </w:rPr>
        <w:t xml:space="preserve"> </w:t>
      </w:r>
      <w:r w:rsidRPr="00974765">
        <w:rPr>
          <w:sz w:val="20"/>
          <w:szCs w:val="20"/>
        </w:rPr>
        <w:t>органа опеки и попечительства или учреждение социальной зашиты, в котором</w:t>
      </w:r>
      <w:r>
        <w:rPr>
          <w:sz w:val="20"/>
          <w:szCs w:val="20"/>
        </w:rPr>
        <w:t xml:space="preserve"> </w:t>
      </w:r>
      <w:r w:rsidRPr="00974765">
        <w:rPr>
          <w:sz w:val="20"/>
          <w:szCs w:val="20"/>
        </w:rPr>
        <w:t>находится нуждающийся</w:t>
      </w:r>
      <w:r>
        <w:rPr>
          <w:sz w:val="20"/>
          <w:szCs w:val="20"/>
        </w:rPr>
        <w:t xml:space="preserve"> </w:t>
      </w:r>
      <w:r w:rsidRPr="00974765">
        <w:rPr>
          <w:sz w:val="20"/>
          <w:szCs w:val="20"/>
        </w:rPr>
        <w:t>в</w:t>
      </w:r>
      <w:r>
        <w:rPr>
          <w:sz w:val="20"/>
          <w:szCs w:val="20"/>
        </w:rPr>
        <w:t xml:space="preserve"> </w:t>
      </w:r>
      <w:r w:rsidRPr="00974765">
        <w:rPr>
          <w:sz w:val="20"/>
          <w:szCs w:val="20"/>
        </w:rPr>
        <w:t>опеке или</w:t>
      </w:r>
      <w:r>
        <w:rPr>
          <w:sz w:val="20"/>
          <w:szCs w:val="20"/>
        </w:rPr>
        <w:t xml:space="preserve"> </w:t>
      </w:r>
      <w:r w:rsidRPr="00974765">
        <w:rPr>
          <w:sz w:val="20"/>
          <w:szCs w:val="20"/>
        </w:rPr>
        <w:t>попечительстве</w:t>
      </w:r>
      <w:r>
        <w:rPr>
          <w:sz w:val="20"/>
          <w:szCs w:val="20"/>
        </w:rPr>
        <w:t xml:space="preserve"> </w:t>
      </w:r>
      <w:r w:rsidRPr="00974765">
        <w:rPr>
          <w:sz w:val="20"/>
          <w:szCs w:val="20"/>
        </w:rPr>
        <w:t>несовершеннолетний, либо лица, действующего на основании доверенности,</w:t>
      </w:r>
      <w:r>
        <w:rPr>
          <w:sz w:val="20"/>
          <w:szCs w:val="20"/>
        </w:rPr>
        <w:t xml:space="preserve"> </w:t>
      </w:r>
      <w:r w:rsidRPr="00974765">
        <w:rPr>
          <w:sz w:val="20"/>
          <w:szCs w:val="20"/>
        </w:rPr>
        <w:t>выданной</w:t>
      </w:r>
      <w:r>
        <w:rPr>
          <w:sz w:val="20"/>
          <w:szCs w:val="20"/>
        </w:rPr>
        <w:t xml:space="preserve"> </w:t>
      </w:r>
      <w:r w:rsidRPr="00974765">
        <w:rPr>
          <w:sz w:val="20"/>
          <w:szCs w:val="20"/>
        </w:rPr>
        <w:t>законным</w:t>
      </w:r>
      <w:r>
        <w:rPr>
          <w:sz w:val="20"/>
          <w:szCs w:val="20"/>
        </w:rPr>
        <w:t xml:space="preserve"> </w:t>
      </w:r>
      <w:r w:rsidRPr="00974765">
        <w:rPr>
          <w:sz w:val="20"/>
          <w:szCs w:val="20"/>
        </w:rPr>
        <w:t>представителем)</w:t>
      </w:r>
    </w:p>
    <w:p w:rsidR="002C1016" w:rsidRDefault="002C1016" w:rsidP="00974765">
      <w:pPr>
        <w:pStyle w:val="BodyText"/>
        <w:spacing w:line="322" w:lineRule="exact"/>
        <w:ind w:left="0" w:firstLine="0"/>
        <w:jc w:val="left"/>
      </w:pPr>
      <w:r>
        <w:t>(в дальнейшем - Заказчик), действующий в интересах несовершеннолетнего,</w:t>
      </w:r>
    </w:p>
    <w:p w:rsidR="002C1016" w:rsidRDefault="002C1016" w:rsidP="00974765">
      <w:pPr>
        <w:pStyle w:val="BodyText"/>
        <w:tabs>
          <w:tab w:val="left" w:pos="9553"/>
        </w:tabs>
        <w:spacing w:line="321" w:lineRule="exact"/>
        <w:ind w:left="0" w:firstLine="0"/>
        <w:jc w:val="left"/>
      </w:pPr>
      <w:r>
        <w:rPr>
          <w:u w:val="single"/>
        </w:rPr>
        <w:tab/>
      </w:r>
      <w:r>
        <w:t>,</w:t>
      </w:r>
    </w:p>
    <w:p w:rsidR="002C1016" w:rsidRPr="00974765" w:rsidRDefault="002C1016" w:rsidP="00974765">
      <w:pPr>
        <w:spacing w:line="275" w:lineRule="exact"/>
        <w:rPr>
          <w:sz w:val="20"/>
          <w:szCs w:val="20"/>
        </w:rPr>
      </w:pPr>
      <w:r w:rsidRPr="00974765">
        <w:rPr>
          <w:sz w:val="20"/>
          <w:szCs w:val="20"/>
        </w:rPr>
        <w:t>(ФИО лица, зачисляемого на обучение не достигшего возраста14 лет)</w:t>
      </w:r>
    </w:p>
    <w:p w:rsidR="002C1016" w:rsidRDefault="002C1016" w:rsidP="00974765">
      <w:pPr>
        <w:pStyle w:val="BodyText"/>
        <w:spacing w:line="322" w:lineRule="exact"/>
        <w:ind w:left="0" w:firstLine="0"/>
        <w:jc w:val="left"/>
      </w:pPr>
      <w:r>
        <w:t>именуемого (ую) в дальнейшем «Обучающийся»</w:t>
      </w:r>
    </w:p>
    <w:p w:rsidR="002C1016" w:rsidRDefault="002C1016" w:rsidP="00974765">
      <w:pPr>
        <w:pStyle w:val="BodyText"/>
        <w:tabs>
          <w:tab w:val="left" w:pos="9689"/>
        </w:tabs>
        <w:spacing w:line="321" w:lineRule="exact"/>
        <w:ind w:left="0" w:firstLine="0"/>
        <w:jc w:val="left"/>
      </w:pPr>
      <w:r>
        <w:rPr>
          <w:u w:val="single"/>
        </w:rPr>
        <w:tab/>
      </w:r>
    </w:p>
    <w:p w:rsidR="002C1016" w:rsidRPr="00974765" w:rsidRDefault="002C1016" w:rsidP="00974765">
      <w:pPr>
        <w:spacing w:line="272" w:lineRule="exact"/>
        <w:rPr>
          <w:sz w:val="20"/>
          <w:szCs w:val="20"/>
        </w:rPr>
      </w:pPr>
      <w:r w:rsidRPr="00974765">
        <w:rPr>
          <w:sz w:val="20"/>
          <w:szCs w:val="20"/>
        </w:rPr>
        <w:t>(ФИО несовершеннолетнего, достигшего14-летнего возраста)</w:t>
      </w:r>
    </w:p>
    <w:p w:rsidR="002C1016" w:rsidRDefault="002C1016" w:rsidP="00974765">
      <w:pPr>
        <w:pStyle w:val="BodyText"/>
        <w:ind w:left="0" w:right="158" w:firstLine="0"/>
      </w:pPr>
      <w:r>
        <w:t>(в дальнейшем - «Обучающийся»), совместно именуемые Стороны, заключили в соответствии с Гражданским кодексом Российской Федерации, Федеральным законом от 29.12.2012 №273-ФЗ «Об образовании в Российской Федерации», и Законом РФ от 07.02.1992 № 2300-1 «О Защите прав потребителей», а также Постановлением Правительства РФ «Об утверждении Правил оказания платных образовательных услуг» от 15.08.2013 №706, настоящий договор о нижеследующем:</w:t>
      </w:r>
    </w:p>
    <w:p w:rsidR="002C1016" w:rsidRDefault="002C1016" w:rsidP="00974765">
      <w:pPr>
        <w:pStyle w:val="Heading1"/>
        <w:numPr>
          <w:ilvl w:val="0"/>
          <w:numId w:val="8"/>
        </w:numPr>
        <w:tabs>
          <w:tab w:val="left" w:pos="3979"/>
        </w:tabs>
        <w:ind w:left="0" w:firstLine="3850"/>
      </w:pPr>
      <w:bookmarkStart w:id="0" w:name="1._Предмет_договора"/>
      <w:bookmarkEnd w:id="0"/>
      <w:r>
        <w:t>Предмет договора</w:t>
      </w:r>
    </w:p>
    <w:p w:rsidR="002C1016" w:rsidRDefault="002C1016" w:rsidP="00D320C2">
      <w:pPr>
        <w:pStyle w:val="ListParagraph"/>
        <w:numPr>
          <w:ilvl w:val="1"/>
          <w:numId w:val="7"/>
        </w:numPr>
        <w:tabs>
          <w:tab w:val="left" w:pos="550"/>
          <w:tab w:val="left" w:pos="8746"/>
          <w:tab w:val="left" w:pos="9586"/>
        </w:tabs>
        <w:ind w:left="0" w:right="157" w:firstLine="0"/>
        <w:rPr>
          <w:sz w:val="28"/>
        </w:rPr>
      </w:pPr>
      <w:r>
        <w:rPr>
          <w:sz w:val="28"/>
        </w:rPr>
        <w:t xml:space="preserve">Исполнитель обязуется предоставить образовательную услугу обучающемуся, а заказчик обязуется оплатить обучение по дополнительной образовательной общеразвивающей программе </w:t>
      </w:r>
      <w:r>
        <w:rPr>
          <w:sz w:val="28"/>
          <w:u w:val="single"/>
        </w:rPr>
        <w:tab/>
      </w:r>
      <w:r>
        <w:rPr>
          <w:sz w:val="28"/>
          <w:u w:val="single"/>
        </w:rPr>
        <w:tab/>
      </w:r>
      <w:r>
        <w:rPr>
          <w:sz w:val="28"/>
        </w:rPr>
        <w:t>, спортивно-оздоровительной направленности, в количестве</w:t>
      </w:r>
      <w:r>
        <w:rPr>
          <w:sz w:val="28"/>
          <w:u w:val="single"/>
        </w:rPr>
        <w:tab/>
        <w:t xml:space="preserve"> </w:t>
      </w:r>
      <w:r>
        <w:rPr>
          <w:sz w:val="28"/>
        </w:rPr>
        <w:t>часов в неделю.</w:t>
      </w:r>
    </w:p>
    <w:p w:rsidR="002C1016" w:rsidRDefault="002C1016" w:rsidP="00D320C2">
      <w:pPr>
        <w:pStyle w:val="ListParagraph"/>
        <w:numPr>
          <w:ilvl w:val="1"/>
          <w:numId w:val="7"/>
        </w:numPr>
        <w:tabs>
          <w:tab w:val="left" w:pos="550"/>
          <w:tab w:val="left" w:pos="5236"/>
          <w:tab w:val="left" w:pos="8261"/>
        </w:tabs>
        <w:ind w:left="0" w:right="161" w:firstLine="0"/>
        <w:rPr>
          <w:sz w:val="28"/>
        </w:rPr>
      </w:pPr>
      <w:r>
        <w:rPr>
          <w:sz w:val="28"/>
        </w:rPr>
        <w:t>Срок освоения дополнительной образовательной общеразвивающей программы  в области спорта</w:t>
      </w:r>
      <w:r>
        <w:rPr>
          <w:sz w:val="28"/>
          <w:u w:val="single"/>
        </w:rPr>
        <w:tab/>
      </w:r>
      <w:r>
        <w:rPr>
          <w:sz w:val="28"/>
          <w:u w:val="single"/>
        </w:rPr>
        <w:tab/>
        <w:t xml:space="preserve"> </w:t>
      </w:r>
      <w:r>
        <w:rPr>
          <w:sz w:val="28"/>
        </w:rPr>
        <w:t>на момент подписания Договора составляет</w:t>
      </w:r>
      <w:r>
        <w:rPr>
          <w:sz w:val="28"/>
          <w:u w:val="single"/>
        </w:rPr>
        <w:tab/>
      </w:r>
      <w:r>
        <w:rPr>
          <w:sz w:val="28"/>
        </w:rPr>
        <w:t>лет.</w:t>
      </w:r>
    </w:p>
    <w:p w:rsidR="002C1016" w:rsidRDefault="002C1016" w:rsidP="00D320C2">
      <w:pPr>
        <w:pStyle w:val="ListParagraph"/>
        <w:numPr>
          <w:ilvl w:val="1"/>
          <w:numId w:val="7"/>
        </w:numPr>
        <w:tabs>
          <w:tab w:val="left" w:pos="550"/>
        </w:tabs>
        <w:spacing w:line="319" w:lineRule="exact"/>
        <w:ind w:left="0" w:firstLine="0"/>
        <w:rPr>
          <w:sz w:val="28"/>
        </w:rPr>
      </w:pPr>
      <w:r>
        <w:rPr>
          <w:sz w:val="28"/>
        </w:rPr>
        <w:t>Форма обучения очная.</w:t>
      </w:r>
    </w:p>
    <w:p w:rsidR="002C1016" w:rsidRDefault="002C1016" w:rsidP="00D320C2">
      <w:pPr>
        <w:pStyle w:val="BodyText"/>
        <w:tabs>
          <w:tab w:val="left" w:pos="550"/>
        </w:tabs>
        <w:ind w:left="0" w:right="176" w:firstLine="0"/>
      </w:pPr>
      <w:r>
        <w:t>Выборочное посещение учебных занятий образовательной программой не предусмотрено.</w:t>
      </w:r>
    </w:p>
    <w:p w:rsidR="002C1016" w:rsidRDefault="002C1016" w:rsidP="008969A6">
      <w:pPr>
        <w:pStyle w:val="Heading1"/>
        <w:numPr>
          <w:ilvl w:val="0"/>
          <w:numId w:val="8"/>
        </w:numPr>
        <w:tabs>
          <w:tab w:val="left" w:pos="2087"/>
        </w:tabs>
        <w:spacing w:before="73"/>
        <w:ind w:left="0" w:firstLine="1650"/>
      </w:pPr>
      <w:bookmarkStart w:id="1" w:name="2._Права_исполнителя,_заказчика_и_обучаю"/>
      <w:bookmarkEnd w:id="1"/>
      <w:r>
        <w:t>Права исполнителя, заказчика и обучающегося</w:t>
      </w:r>
    </w:p>
    <w:p w:rsidR="002C1016" w:rsidRDefault="002C1016" w:rsidP="008969A6">
      <w:pPr>
        <w:pStyle w:val="ListParagraph"/>
        <w:numPr>
          <w:ilvl w:val="1"/>
          <w:numId w:val="6"/>
        </w:numPr>
        <w:spacing w:line="319" w:lineRule="exact"/>
        <w:ind w:left="0" w:firstLine="0"/>
        <w:rPr>
          <w:sz w:val="28"/>
        </w:rPr>
      </w:pPr>
      <w:r>
        <w:rPr>
          <w:sz w:val="28"/>
        </w:rPr>
        <w:t>Исполнитель вправе:</w:t>
      </w:r>
    </w:p>
    <w:p w:rsidR="002C1016" w:rsidRDefault="002C1016" w:rsidP="008969A6">
      <w:pPr>
        <w:pStyle w:val="ListParagraph"/>
        <w:numPr>
          <w:ilvl w:val="2"/>
          <w:numId w:val="6"/>
        </w:numPr>
        <w:spacing w:line="322" w:lineRule="exact"/>
        <w:ind w:left="0" w:firstLine="0"/>
        <w:rPr>
          <w:sz w:val="28"/>
        </w:rPr>
      </w:pPr>
      <w:r>
        <w:rPr>
          <w:sz w:val="28"/>
        </w:rPr>
        <w:t>самостоятельно осуществлять образовательный процесс;</w:t>
      </w:r>
    </w:p>
    <w:p w:rsidR="002C1016" w:rsidRDefault="002C1016" w:rsidP="008969A6">
      <w:pPr>
        <w:pStyle w:val="ListParagraph"/>
        <w:numPr>
          <w:ilvl w:val="2"/>
          <w:numId w:val="6"/>
        </w:numPr>
        <w:tabs>
          <w:tab w:val="left" w:pos="770"/>
        </w:tabs>
        <w:ind w:left="0" w:right="171" w:firstLine="0"/>
        <w:rPr>
          <w:sz w:val="28"/>
        </w:rPr>
      </w:pPr>
      <w:r>
        <w:rPr>
          <w:sz w:val="28"/>
        </w:rPr>
        <w:t xml:space="preserve">использовать педагогически обоснованные формы, средства, методы обучения и воспитания; </w:t>
      </w:r>
    </w:p>
    <w:p w:rsidR="002C1016" w:rsidRDefault="002C1016" w:rsidP="008969A6">
      <w:pPr>
        <w:pStyle w:val="ListParagraph"/>
        <w:numPr>
          <w:ilvl w:val="2"/>
          <w:numId w:val="6"/>
        </w:numPr>
        <w:ind w:left="0" w:right="173" w:firstLine="0"/>
        <w:rPr>
          <w:sz w:val="28"/>
        </w:rPr>
      </w:pPr>
      <w:r>
        <w:rPr>
          <w:sz w:val="28"/>
        </w:rPr>
        <w:t>проявлять творческую инициативу в пределах реализуемой дополнительной образовательной программы;</w:t>
      </w:r>
    </w:p>
    <w:p w:rsidR="002C1016" w:rsidRDefault="002C1016" w:rsidP="008969A6">
      <w:pPr>
        <w:pStyle w:val="ListParagraph"/>
        <w:numPr>
          <w:ilvl w:val="2"/>
          <w:numId w:val="6"/>
        </w:numPr>
        <w:spacing w:before="4" w:line="322" w:lineRule="exact"/>
        <w:ind w:left="0" w:firstLine="0"/>
        <w:rPr>
          <w:sz w:val="28"/>
        </w:rPr>
      </w:pPr>
      <w:r>
        <w:rPr>
          <w:sz w:val="28"/>
        </w:rPr>
        <w:t>применять меры поощрения к Обучающемуся;</w:t>
      </w:r>
    </w:p>
    <w:p w:rsidR="002C1016" w:rsidRDefault="002C1016" w:rsidP="008969A6">
      <w:pPr>
        <w:pStyle w:val="ListParagraph"/>
        <w:numPr>
          <w:ilvl w:val="2"/>
          <w:numId w:val="6"/>
        </w:numPr>
        <w:tabs>
          <w:tab w:val="left" w:pos="770"/>
        </w:tabs>
        <w:spacing w:line="319" w:lineRule="exact"/>
        <w:ind w:left="0" w:firstLine="0"/>
        <w:rPr>
          <w:sz w:val="28"/>
        </w:rPr>
      </w:pPr>
      <w:r>
        <w:rPr>
          <w:sz w:val="28"/>
        </w:rPr>
        <w:t>осуществлять подбор и расстановку кадров.</w:t>
      </w:r>
    </w:p>
    <w:p w:rsidR="002C1016" w:rsidRDefault="002C1016" w:rsidP="008969A6">
      <w:pPr>
        <w:pStyle w:val="ListParagraph"/>
        <w:numPr>
          <w:ilvl w:val="2"/>
          <w:numId w:val="6"/>
        </w:numPr>
        <w:tabs>
          <w:tab w:val="left" w:pos="770"/>
        </w:tabs>
        <w:ind w:left="0" w:right="40" w:firstLine="0"/>
        <w:rPr>
          <w:sz w:val="28"/>
        </w:rPr>
      </w:pPr>
      <w:r>
        <w:rPr>
          <w:sz w:val="28"/>
        </w:rPr>
        <w:t>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 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C1016" w:rsidRDefault="002C1016" w:rsidP="008C442E">
      <w:pPr>
        <w:pStyle w:val="ListParagraph"/>
        <w:numPr>
          <w:ilvl w:val="1"/>
          <w:numId w:val="6"/>
        </w:numPr>
        <w:tabs>
          <w:tab w:val="left" w:pos="770"/>
        </w:tabs>
        <w:spacing w:before="5" w:line="319" w:lineRule="exact"/>
        <w:ind w:left="0" w:firstLine="0"/>
        <w:rPr>
          <w:sz w:val="28"/>
        </w:rPr>
      </w:pPr>
      <w:r>
        <w:rPr>
          <w:sz w:val="28"/>
        </w:rPr>
        <w:t>Заказчик вправе:</w:t>
      </w:r>
    </w:p>
    <w:p w:rsidR="002C1016" w:rsidRDefault="002C1016" w:rsidP="008C442E">
      <w:pPr>
        <w:pStyle w:val="ListParagraph"/>
        <w:numPr>
          <w:ilvl w:val="2"/>
          <w:numId w:val="6"/>
        </w:numPr>
        <w:tabs>
          <w:tab w:val="left" w:pos="770"/>
        </w:tabs>
        <w:ind w:left="0" w:right="176" w:firstLine="0"/>
        <w:rPr>
          <w:sz w:val="28"/>
        </w:rPr>
      </w:pPr>
      <w:r>
        <w:rPr>
          <w:sz w:val="28"/>
        </w:rPr>
        <w:t>требовать от Исполнителя информации по вопросам, касающимся организации обеспечения надлежащего исполнения услуг, предусмотренных разделом 1 настоящего договора, образовательной деятельности Исполнителя и перспективе развития;</w:t>
      </w:r>
    </w:p>
    <w:p w:rsidR="002C1016" w:rsidRDefault="002C1016" w:rsidP="008C442E">
      <w:pPr>
        <w:pStyle w:val="ListParagraph"/>
        <w:numPr>
          <w:ilvl w:val="2"/>
          <w:numId w:val="6"/>
        </w:numPr>
        <w:tabs>
          <w:tab w:val="left" w:pos="770"/>
        </w:tabs>
        <w:ind w:left="0" w:right="155" w:firstLine="0"/>
        <w:rPr>
          <w:sz w:val="28"/>
        </w:rPr>
      </w:pPr>
      <w:r>
        <w:rPr>
          <w:sz w:val="28"/>
        </w:rPr>
        <w:t xml:space="preserve">знакомиться с Уставом МАУ ДО ДЮСШ,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 </w:t>
      </w:r>
    </w:p>
    <w:p w:rsidR="002C1016" w:rsidRDefault="002C1016" w:rsidP="008C442E">
      <w:pPr>
        <w:pStyle w:val="ListParagraph"/>
        <w:numPr>
          <w:ilvl w:val="2"/>
          <w:numId w:val="6"/>
        </w:numPr>
        <w:tabs>
          <w:tab w:val="left" w:pos="770"/>
        </w:tabs>
        <w:ind w:left="0" w:right="172" w:firstLine="0"/>
        <w:rPr>
          <w:sz w:val="28"/>
        </w:rPr>
      </w:pPr>
      <w:r>
        <w:rPr>
          <w:sz w:val="28"/>
        </w:rPr>
        <w:t>знакомиться с используемыми методами обучения и воспитания, образовательными технологиями, результатами освоения программы обучения;</w:t>
      </w:r>
    </w:p>
    <w:p w:rsidR="002C1016" w:rsidRDefault="002C1016" w:rsidP="008C442E">
      <w:pPr>
        <w:pStyle w:val="ListParagraph"/>
        <w:numPr>
          <w:ilvl w:val="2"/>
          <w:numId w:val="6"/>
        </w:numPr>
        <w:spacing w:before="4" w:line="319" w:lineRule="exact"/>
        <w:ind w:left="0" w:firstLine="0"/>
        <w:rPr>
          <w:sz w:val="28"/>
        </w:rPr>
      </w:pPr>
      <w:r>
        <w:rPr>
          <w:sz w:val="28"/>
        </w:rPr>
        <w:t xml:space="preserve">защищать права и законные интересы Обучающихся; </w:t>
      </w:r>
    </w:p>
    <w:p w:rsidR="002C1016" w:rsidRDefault="002C1016" w:rsidP="008C442E">
      <w:pPr>
        <w:pStyle w:val="ListParagraph"/>
        <w:numPr>
          <w:ilvl w:val="2"/>
          <w:numId w:val="6"/>
        </w:numPr>
        <w:ind w:left="0" w:right="157" w:firstLine="0"/>
        <w:rPr>
          <w:sz w:val="28"/>
        </w:rPr>
      </w:pPr>
      <w:r>
        <w:rPr>
          <w:sz w:val="28"/>
        </w:rPr>
        <w:t xml:space="preserve">пользоваться имуществом исполнителя, необходимым для осуществления образовательного процесса вовремя занятий, предусмотренных расписанием, принимать участие в массовых, оздоровительных, культурных, досуговых мероприятиях; </w:t>
      </w:r>
    </w:p>
    <w:p w:rsidR="002C1016" w:rsidRDefault="002C1016" w:rsidP="008C442E">
      <w:pPr>
        <w:pStyle w:val="ListParagraph"/>
        <w:numPr>
          <w:ilvl w:val="2"/>
          <w:numId w:val="6"/>
        </w:numPr>
        <w:ind w:left="0" w:right="165" w:firstLine="0"/>
        <w:rPr>
          <w:sz w:val="28"/>
        </w:rPr>
      </w:pPr>
      <w:r>
        <w:rPr>
          <w:sz w:val="28"/>
        </w:rPr>
        <w:t xml:space="preserve">при обнаружении недостатка платных дополнительных образовательных услуг, в том числе, оказания их не в полном объеме, предусмотренном дополнительной образовательной программой может требовать: </w:t>
      </w:r>
    </w:p>
    <w:p w:rsidR="002C1016" w:rsidRDefault="002C1016" w:rsidP="008C442E">
      <w:pPr>
        <w:pStyle w:val="BodyText"/>
        <w:numPr>
          <w:ilvl w:val="0"/>
          <w:numId w:val="11"/>
        </w:numPr>
        <w:ind w:right="176"/>
      </w:pPr>
      <w:r>
        <w:t>соразмерного уменьшения стоимости оказанных платных дополнительных образовательных услуг;</w:t>
      </w:r>
    </w:p>
    <w:p w:rsidR="002C1016" w:rsidRPr="00927BFB" w:rsidRDefault="002C1016" w:rsidP="008C442E">
      <w:pPr>
        <w:pStyle w:val="BodyText"/>
        <w:numPr>
          <w:ilvl w:val="0"/>
          <w:numId w:val="11"/>
        </w:numPr>
        <w:ind w:right="171"/>
      </w:pPr>
      <w:r>
        <w:t xml:space="preserve">возмещение понесенных им расходов по устранению недостатков, </w:t>
      </w:r>
      <w:r w:rsidRPr="00927BFB">
        <w:t>оказанных платных дополнительных образовательных услуг своими силами или третьими лицами.</w:t>
      </w:r>
    </w:p>
    <w:p w:rsidR="002C1016" w:rsidRPr="00927BFB" w:rsidRDefault="002C1016" w:rsidP="00927BFB">
      <w:pPr>
        <w:pStyle w:val="ListParagraph"/>
        <w:numPr>
          <w:ilvl w:val="2"/>
          <w:numId w:val="6"/>
        </w:numPr>
        <w:ind w:left="0" w:right="172" w:firstLine="0"/>
        <w:rPr>
          <w:sz w:val="28"/>
          <w:szCs w:val="28"/>
        </w:rPr>
      </w:pPr>
      <w:r w:rsidRPr="00927BFB">
        <w:rPr>
          <w:sz w:val="28"/>
          <w:szCs w:val="28"/>
        </w:rPr>
        <w:t>при нарушении сроков оказания платных дополнительных образовательных услуг в праве по своему выбору:</w:t>
      </w:r>
    </w:p>
    <w:p w:rsidR="002C1016" w:rsidRDefault="002C1016" w:rsidP="00D320C2">
      <w:pPr>
        <w:pStyle w:val="ListParagraph"/>
        <w:tabs>
          <w:tab w:val="left" w:pos="330"/>
        </w:tabs>
        <w:spacing w:before="63"/>
        <w:ind w:left="0" w:right="163" w:firstLine="0"/>
        <w:rPr>
          <w:sz w:val="28"/>
        </w:rPr>
      </w:pPr>
      <w:r>
        <w:t xml:space="preserve">-   </w:t>
      </w:r>
      <w:r>
        <w:rPr>
          <w:sz w:val="28"/>
        </w:rPr>
        <w:t>назначить Исполнителю новый срок, в течение которого Исполнитель должен приступить к оказанию платных дополнительных образовательных услуг и (или) закончить оказание платных дополнительных образовательных услуг;</w:t>
      </w:r>
    </w:p>
    <w:p w:rsidR="002C1016" w:rsidRDefault="002C1016" w:rsidP="00D320C2">
      <w:pPr>
        <w:pStyle w:val="ListParagraph"/>
        <w:numPr>
          <w:ilvl w:val="0"/>
          <w:numId w:val="5"/>
        </w:numPr>
        <w:tabs>
          <w:tab w:val="left" w:pos="330"/>
          <w:tab w:val="left" w:pos="641"/>
        </w:tabs>
        <w:ind w:left="0" w:right="172" w:firstLine="0"/>
        <w:rPr>
          <w:sz w:val="28"/>
        </w:rPr>
      </w:pPr>
      <w:r>
        <w:rPr>
          <w:sz w:val="28"/>
        </w:rPr>
        <w:t>поручить оказать платные дополнительные образовательные услуги третьим лицам за реальную цену, потребовать от исполнителя возмещения понесенных расходов;</w:t>
      </w:r>
    </w:p>
    <w:p w:rsidR="002C1016" w:rsidRDefault="002C1016" w:rsidP="00D320C2">
      <w:pPr>
        <w:pStyle w:val="ListParagraph"/>
        <w:numPr>
          <w:ilvl w:val="0"/>
          <w:numId w:val="5"/>
        </w:numPr>
        <w:tabs>
          <w:tab w:val="left" w:pos="330"/>
          <w:tab w:val="left" w:pos="805"/>
        </w:tabs>
        <w:spacing w:line="242" w:lineRule="auto"/>
        <w:ind w:left="0" w:right="169" w:firstLine="0"/>
        <w:rPr>
          <w:sz w:val="28"/>
        </w:rPr>
      </w:pPr>
      <w:r>
        <w:rPr>
          <w:sz w:val="28"/>
        </w:rPr>
        <w:t xml:space="preserve">потребовать уменьшение стоимости платных дополнительных образовательных услуг; </w:t>
      </w:r>
    </w:p>
    <w:p w:rsidR="002C1016" w:rsidRDefault="002C1016" w:rsidP="00D320C2">
      <w:pPr>
        <w:pStyle w:val="ListParagraph"/>
        <w:numPr>
          <w:ilvl w:val="0"/>
          <w:numId w:val="5"/>
        </w:numPr>
        <w:tabs>
          <w:tab w:val="left" w:pos="330"/>
          <w:tab w:val="left" w:pos="469"/>
        </w:tabs>
        <w:spacing w:before="1" w:line="319" w:lineRule="exact"/>
        <w:ind w:left="0" w:firstLine="0"/>
        <w:rPr>
          <w:sz w:val="28"/>
        </w:rPr>
      </w:pPr>
      <w:r>
        <w:rPr>
          <w:sz w:val="28"/>
        </w:rPr>
        <w:t xml:space="preserve">расторгнуть договор. </w:t>
      </w:r>
    </w:p>
    <w:p w:rsidR="002C1016" w:rsidRDefault="002C1016" w:rsidP="000459F8">
      <w:pPr>
        <w:pStyle w:val="ListParagraph"/>
        <w:numPr>
          <w:ilvl w:val="2"/>
          <w:numId w:val="6"/>
        </w:numPr>
        <w:tabs>
          <w:tab w:val="left" w:pos="880"/>
        </w:tabs>
        <w:ind w:left="0" w:right="167" w:firstLine="0"/>
        <w:rPr>
          <w:sz w:val="28"/>
        </w:rPr>
      </w:pPr>
      <w:r>
        <w:rPr>
          <w:sz w:val="28"/>
        </w:rPr>
        <w:t xml:space="preserve">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2C1016" w:rsidRDefault="002C1016" w:rsidP="000459F8">
      <w:pPr>
        <w:pStyle w:val="ListParagraph"/>
        <w:numPr>
          <w:ilvl w:val="2"/>
          <w:numId w:val="6"/>
        </w:numPr>
        <w:ind w:left="0" w:right="167" w:firstLine="0"/>
        <w:rPr>
          <w:sz w:val="28"/>
        </w:rPr>
      </w:pPr>
      <w:r>
        <w:rPr>
          <w:sz w:val="28"/>
        </w:rPr>
        <w:t>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2C1016" w:rsidRDefault="002C1016" w:rsidP="000459F8">
      <w:pPr>
        <w:pStyle w:val="ListParagraph"/>
        <w:numPr>
          <w:ilvl w:val="1"/>
          <w:numId w:val="6"/>
        </w:numPr>
        <w:spacing w:before="5" w:line="319" w:lineRule="exact"/>
        <w:ind w:left="0" w:firstLine="0"/>
        <w:rPr>
          <w:sz w:val="28"/>
        </w:rPr>
      </w:pPr>
      <w:r>
        <w:rPr>
          <w:sz w:val="28"/>
        </w:rPr>
        <w:t>Обучающийся вправе:</w:t>
      </w:r>
    </w:p>
    <w:p w:rsidR="002C1016" w:rsidRDefault="002C1016" w:rsidP="000459F8">
      <w:pPr>
        <w:pStyle w:val="ListParagraph"/>
        <w:numPr>
          <w:ilvl w:val="2"/>
          <w:numId w:val="6"/>
        </w:numPr>
        <w:ind w:left="0" w:right="171" w:firstLine="0"/>
        <w:rPr>
          <w:sz w:val="28"/>
        </w:rPr>
      </w:pPr>
      <w:r>
        <w:rPr>
          <w:sz w:val="28"/>
        </w:rPr>
        <w:t>обращаться к работникам Исполнителя по всем вопросам деятельности МАУ ДО ДЮСШ;</w:t>
      </w:r>
    </w:p>
    <w:p w:rsidR="002C1016" w:rsidRDefault="002C1016" w:rsidP="000459F8">
      <w:pPr>
        <w:pStyle w:val="ListParagraph"/>
        <w:numPr>
          <w:ilvl w:val="2"/>
          <w:numId w:val="6"/>
        </w:numPr>
        <w:ind w:left="0" w:right="173" w:firstLine="0"/>
        <w:rPr>
          <w:sz w:val="28"/>
        </w:rPr>
      </w:pPr>
      <w:r>
        <w:rPr>
          <w:sz w:val="28"/>
        </w:rPr>
        <w:t>получать полную и достоверную информацию об оценке своих знаний и критериях этой оценки;</w:t>
      </w:r>
    </w:p>
    <w:p w:rsidR="002C1016" w:rsidRDefault="002C1016" w:rsidP="000459F8">
      <w:pPr>
        <w:pStyle w:val="ListParagraph"/>
        <w:numPr>
          <w:ilvl w:val="2"/>
          <w:numId w:val="6"/>
        </w:numPr>
        <w:ind w:left="0" w:right="175" w:firstLine="0"/>
        <w:rPr>
          <w:sz w:val="28"/>
        </w:rPr>
      </w:pPr>
      <w:r>
        <w:rPr>
          <w:sz w:val="28"/>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2C1016" w:rsidRDefault="002C1016" w:rsidP="000459F8">
      <w:pPr>
        <w:pStyle w:val="Heading1"/>
        <w:numPr>
          <w:ilvl w:val="0"/>
          <w:numId w:val="8"/>
        </w:numPr>
        <w:tabs>
          <w:tab w:val="left" w:pos="1664"/>
        </w:tabs>
        <w:spacing w:line="322" w:lineRule="exact"/>
        <w:ind w:left="0" w:firstLine="1320"/>
      </w:pPr>
      <w:bookmarkStart w:id="2" w:name="3._Обязанности_исполнителя,_заказчика_и_"/>
      <w:bookmarkEnd w:id="2"/>
      <w:r>
        <w:t>Обязанности исполнителя, заказчика и обучающегося</w:t>
      </w:r>
    </w:p>
    <w:p w:rsidR="002C1016" w:rsidRDefault="002C1016" w:rsidP="000459F8">
      <w:pPr>
        <w:pStyle w:val="ListParagraph"/>
        <w:numPr>
          <w:ilvl w:val="1"/>
          <w:numId w:val="4"/>
        </w:numPr>
        <w:tabs>
          <w:tab w:val="left" w:pos="660"/>
        </w:tabs>
        <w:spacing w:line="320" w:lineRule="exact"/>
        <w:ind w:left="0" w:firstLine="0"/>
        <w:rPr>
          <w:sz w:val="28"/>
        </w:rPr>
      </w:pPr>
      <w:r>
        <w:rPr>
          <w:sz w:val="28"/>
        </w:rPr>
        <w:t>Исполнитель обязан:</w:t>
      </w:r>
    </w:p>
    <w:p w:rsidR="002C1016" w:rsidRDefault="002C1016" w:rsidP="000459F8">
      <w:pPr>
        <w:pStyle w:val="ListParagraph"/>
        <w:numPr>
          <w:ilvl w:val="2"/>
          <w:numId w:val="4"/>
        </w:numPr>
        <w:tabs>
          <w:tab w:val="left" w:pos="770"/>
        </w:tabs>
        <w:ind w:left="0" w:right="167" w:firstLine="0"/>
        <w:rPr>
          <w:sz w:val="28"/>
        </w:rPr>
      </w:pPr>
      <w:r>
        <w:rPr>
          <w:sz w:val="28"/>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2C1016" w:rsidRDefault="002C1016" w:rsidP="000459F8">
      <w:pPr>
        <w:pStyle w:val="BodyText"/>
        <w:tabs>
          <w:tab w:val="left" w:pos="770"/>
        </w:tabs>
        <w:spacing w:before="1"/>
        <w:ind w:left="0" w:right="165" w:firstLine="0"/>
      </w:pPr>
      <w:r>
        <w:t>3.1.2. Обеспечить для проведения занятий помещения, соответствующие санитарным и гигиеническим требованиям, а так же оснащение, соответствующее обязательным нормам и правилам, предъявляемым к образовательному процессу.</w:t>
      </w:r>
    </w:p>
    <w:p w:rsidR="002C1016" w:rsidRDefault="002C1016" w:rsidP="000459F8">
      <w:pPr>
        <w:pStyle w:val="ListParagraph"/>
        <w:numPr>
          <w:ilvl w:val="2"/>
          <w:numId w:val="3"/>
        </w:numPr>
        <w:tabs>
          <w:tab w:val="left" w:pos="770"/>
        </w:tabs>
        <w:ind w:left="0" w:right="166" w:firstLine="0"/>
        <w:rPr>
          <w:sz w:val="28"/>
        </w:rPr>
      </w:pPr>
      <w:r>
        <w:rPr>
          <w:sz w:val="28"/>
        </w:rPr>
        <w:t>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2C1016" w:rsidRDefault="002C1016" w:rsidP="00927BFB">
      <w:pPr>
        <w:pStyle w:val="ListParagraph"/>
        <w:numPr>
          <w:ilvl w:val="2"/>
          <w:numId w:val="3"/>
        </w:numPr>
        <w:tabs>
          <w:tab w:val="left" w:pos="660"/>
        </w:tabs>
        <w:spacing w:before="63"/>
        <w:ind w:left="0" w:right="166" w:firstLine="0"/>
        <w:rPr>
          <w:sz w:val="28"/>
        </w:rPr>
      </w:pPr>
      <w:r>
        <w:rPr>
          <w:sz w:val="28"/>
        </w:rPr>
        <w:t xml:space="preserve"> Предоставлять заказчику достоверную информацию о себе и об оказываемых платных дополнительных образовательных услугах в месте фактического осуществления образовательной деятельности.</w:t>
      </w:r>
    </w:p>
    <w:p w:rsidR="002C1016" w:rsidRDefault="002C1016" w:rsidP="009131AA">
      <w:pPr>
        <w:pStyle w:val="ListParagraph"/>
        <w:numPr>
          <w:ilvl w:val="2"/>
          <w:numId w:val="3"/>
        </w:numPr>
        <w:tabs>
          <w:tab w:val="left" w:pos="660"/>
          <w:tab w:val="left" w:pos="1707"/>
        </w:tabs>
        <w:ind w:left="0" w:right="169" w:firstLine="0"/>
        <w:rPr>
          <w:sz w:val="28"/>
        </w:rPr>
      </w:pPr>
      <w:r>
        <w:rPr>
          <w:sz w:val="28"/>
        </w:rPr>
        <w:t>Сохранить место за Обучающимся (в системе оказываемых Организацией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2C1016" w:rsidRDefault="002C1016" w:rsidP="009131AA">
      <w:pPr>
        <w:pStyle w:val="ListParagraph"/>
        <w:numPr>
          <w:ilvl w:val="2"/>
          <w:numId w:val="3"/>
        </w:numPr>
        <w:tabs>
          <w:tab w:val="left" w:pos="660"/>
          <w:tab w:val="left" w:pos="1947"/>
        </w:tabs>
        <w:spacing w:before="3"/>
        <w:ind w:left="0" w:right="175" w:firstLine="0"/>
        <w:rPr>
          <w:sz w:val="28"/>
        </w:rPr>
      </w:pPr>
      <w:r>
        <w:rPr>
          <w:sz w:val="28"/>
        </w:rPr>
        <w:t>Произвести перерасчет за платные дополнительные образовательные услуги при предоставлении заказчиком документа, подтверждающего уважительную причину отсутствия обучающегося на занятии.</w:t>
      </w:r>
    </w:p>
    <w:p w:rsidR="002C1016" w:rsidRDefault="002C1016" w:rsidP="009131AA">
      <w:pPr>
        <w:pStyle w:val="ListParagraph"/>
        <w:numPr>
          <w:ilvl w:val="2"/>
          <w:numId w:val="3"/>
        </w:numPr>
        <w:tabs>
          <w:tab w:val="left" w:pos="660"/>
          <w:tab w:val="left" w:pos="1909"/>
        </w:tabs>
        <w:ind w:left="0" w:right="172" w:firstLine="0"/>
        <w:rPr>
          <w:sz w:val="28"/>
        </w:rPr>
      </w:pPr>
      <w:r>
        <w:rPr>
          <w:sz w:val="28"/>
        </w:rPr>
        <w:t>Уведомить Заказчика о нецелесообразности оказания Обучающемуся дополнительных  образовательных услуг в объеме, предусмотренном разделом1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C1016" w:rsidRDefault="002C1016" w:rsidP="00D77570">
      <w:pPr>
        <w:pStyle w:val="ListParagraph"/>
        <w:numPr>
          <w:ilvl w:val="1"/>
          <w:numId w:val="4"/>
        </w:numPr>
        <w:tabs>
          <w:tab w:val="left" w:pos="660"/>
        </w:tabs>
        <w:spacing w:before="3" w:line="322" w:lineRule="exact"/>
        <w:ind w:left="0" w:firstLine="0"/>
        <w:rPr>
          <w:sz w:val="28"/>
        </w:rPr>
      </w:pPr>
      <w:r>
        <w:rPr>
          <w:sz w:val="28"/>
        </w:rPr>
        <w:t>Заказчик обязан:</w:t>
      </w:r>
    </w:p>
    <w:p w:rsidR="002C1016" w:rsidRDefault="002C1016" w:rsidP="00D77570">
      <w:pPr>
        <w:pStyle w:val="ListParagraph"/>
        <w:numPr>
          <w:ilvl w:val="2"/>
          <w:numId w:val="4"/>
        </w:numPr>
        <w:ind w:left="0" w:right="175" w:firstLine="0"/>
        <w:rPr>
          <w:sz w:val="28"/>
        </w:rPr>
      </w:pPr>
      <w:r>
        <w:rPr>
          <w:sz w:val="28"/>
        </w:rPr>
        <w:t xml:space="preserve">Своевременно вносить плату за предоставленные услуги, указанные в разделе 1 настоящего договора. </w:t>
      </w:r>
    </w:p>
    <w:p w:rsidR="002C1016" w:rsidRDefault="002C1016" w:rsidP="00D77570">
      <w:pPr>
        <w:pStyle w:val="BodyText"/>
        <w:numPr>
          <w:ilvl w:val="2"/>
          <w:numId w:val="4"/>
        </w:numPr>
        <w:ind w:left="0" w:right="-70" w:firstLine="0"/>
      </w:pPr>
      <w:r>
        <w:t>Своевременно предоставлять документ, подтверждающий уважительную причину отсутствия Обучающегося на занятиях.</w:t>
      </w:r>
    </w:p>
    <w:p w:rsidR="002C1016" w:rsidRDefault="002C1016" w:rsidP="00905800">
      <w:pPr>
        <w:pStyle w:val="ListParagraph"/>
        <w:numPr>
          <w:ilvl w:val="2"/>
          <w:numId w:val="2"/>
        </w:numPr>
        <w:tabs>
          <w:tab w:val="left" w:pos="770"/>
        </w:tabs>
        <w:spacing w:before="3"/>
        <w:ind w:left="0" w:right="171" w:firstLine="0"/>
        <w:rPr>
          <w:sz w:val="28"/>
        </w:rPr>
      </w:pPr>
      <w:r>
        <w:rPr>
          <w:sz w:val="28"/>
        </w:rPr>
        <w:t>При поступлении Обучающегося в МАУ ДО ДЮСШ и в процессе его обучения своевременно предоставлять все необходимые документы, предусмотренные Уставом МАУ ДО ДЮСШ.</w:t>
      </w:r>
    </w:p>
    <w:p w:rsidR="002C1016" w:rsidRDefault="002C1016" w:rsidP="00905800">
      <w:pPr>
        <w:pStyle w:val="ListParagraph"/>
        <w:numPr>
          <w:ilvl w:val="2"/>
          <w:numId w:val="2"/>
        </w:numPr>
        <w:tabs>
          <w:tab w:val="left" w:pos="770"/>
        </w:tabs>
        <w:ind w:left="0" w:right="175" w:firstLine="0"/>
        <w:rPr>
          <w:sz w:val="28"/>
        </w:rPr>
      </w:pPr>
      <w:r>
        <w:rPr>
          <w:sz w:val="28"/>
        </w:rPr>
        <w:t>Незамедлительно сообщать руководителю Исполнителя об изменении контактного телефона и места жительства.</w:t>
      </w:r>
    </w:p>
    <w:p w:rsidR="002C1016" w:rsidRDefault="002C1016" w:rsidP="00905800">
      <w:pPr>
        <w:pStyle w:val="ListParagraph"/>
        <w:numPr>
          <w:ilvl w:val="2"/>
          <w:numId w:val="2"/>
        </w:numPr>
        <w:tabs>
          <w:tab w:val="left" w:pos="770"/>
        </w:tabs>
        <w:ind w:left="0" w:right="173" w:firstLine="0"/>
        <w:rPr>
          <w:sz w:val="28"/>
        </w:rPr>
      </w:pPr>
      <w:r>
        <w:rPr>
          <w:sz w:val="28"/>
        </w:rPr>
        <w:t xml:space="preserve">Извещать руководителя Исполнителя об уважительных причинах отсутствия Обучающегося на занятиях. </w:t>
      </w:r>
    </w:p>
    <w:p w:rsidR="002C1016" w:rsidRDefault="002C1016" w:rsidP="00A74596">
      <w:pPr>
        <w:pStyle w:val="ListParagraph"/>
        <w:numPr>
          <w:ilvl w:val="2"/>
          <w:numId w:val="2"/>
        </w:numPr>
        <w:tabs>
          <w:tab w:val="left" w:pos="770"/>
        </w:tabs>
        <w:spacing w:before="3"/>
        <w:ind w:left="0" w:right="168" w:firstLine="0"/>
        <w:rPr>
          <w:sz w:val="28"/>
        </w:rPr>
      </w:pPr>
      <w:r>
        <w:rPr>
          <w:sz w:val="28"/>
        </w:rPr>
        <w:t xml:space="preserve">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2C1016" w:rsidRDefault="002C1016" w:rsidP="00A74596">
      <w:pPr>
        <w:pStyle w:val="ListParagraph"/>
        <w:numPr>
          <w:ilvl w:val="2"/>
          <w:numId w:val="2"/>
        </w:numPr>
        <w:tabs>
          <w:tab w:val="left" w:pos="770"/>
        </w:tabs>
        <w:ind w:left="0" w:right="174" w:firstLine="0"/>
        <w:rPr>
          <w:sz w:val="28"/>
        </w:rPr>
      </w:pPr>
      <w:r>
        <w:rPr>
          <w:sz w:val="28"/>
        </w:rPr>
        <w:t>Проявлять уважение к педагогам, администрации и техническому персоналу Исполнителя.</w:t>
      </w:r>
    </w:p>
    <w:p w:rsidR="002C1016" w:rsidRDefault="002C1016" w:rsidP="00A74596">
      <w:pPr>
        <w:pStyle w:val="ListParagraph"/>
        <w:numPr>
          <w:ilvl w:val="2"/>
          <w:numId w:val="2"/>
        </w:numPr>
        <w:ind w:left="0" w:right="170" w:firstLine="0"/>
        <w:rPr>
          <w:sz w:val="28"/>
        </w:rPr>
      </w:pPr>
      <w:r>
        <w:rPr>
          <w:sz w:val="28"/>
        </w:rPr>
        <w:t>Возмещать ущерб, причиненный Обучающимся имуществу Исполнителя в соответствии с законодательством Российской Федерации.</w:t>
      </w:r>
    </w:p>
    <w:p w:rsidR="002C1016" w:rsidRDefault="002C1016" w:rsidP="00A74596">
      <w:pPr>
        <w:pStyle w:val="ListParagraph"/>
        <w:numPr>
          <w:ilvl w:val="2"/>
          <w:numId w:val="2"/>
        </w:numPr>
        <w:tabs>
          <w:tab w:val="left" w:pos="770"/>
        </w:tabs>
        <w:ind w:left="0" w:right="165" w:firstLine="0"/>
        <w:rPr>
          <w:sz w:val="28"/>
        </w:rPr>
      </w:pPr>
      <w:r>
        <w:rPr>
          <w:sz w:val="28"/>
        </w:rPr>
        <w:t xml:space="preserve">В случае выявления заболевания Обучающегося (по заключению учреждений здравоохранения) освободить Обучающегося от занятий. </w:t>
      </w:r>
    </w:p>
    <w:p w:rsidR="002C1016" w:rsidRDefault="002C1016" w:rsidP="00A74596">
      <w:pPr>
        <w:pStyle w:val="ListParagraph"/>
        <w:numPr>
          <w:ilvl w:val="2"/>
          <w:numId w:val="2"/>
        </w:numPr>
        <w:tabs>
          <w:tab w:val="left" w:pos="770"/>
        </w:tabs>
        <w:ind w:left="0" w:right="156" w:firstLine="0"/>
        <w:rPr>
          <w:sz w:val="28"/>
        </w:rPr>
      </w:pPr>
      <w:r>
        <w:rPr>
          <w:sz w:val="28"/>
        </w:rPr>
        <w:t xml:space="preserve">Для договора с участием Обучающегося, не достигшего 14-летнего возраста, обеспечить посещение Обучающимся занятий согласно учебному расписанию. </w:t>
      </w:r>
    </w:p>
    <w:p w:rsidR="002C1016" w:rsidRPr="00A74596" w:rsidRDefault="002C1016" w:rsidP="00A74596">
      <w:pPr>
        <w:pStyle w:val="ListParagraph"/>
        <w:numPr>
          <w:ilvl w:val="1"/>
          <w:numId w:val="4"/>
        </w:numPr>
        <w:tabs>
          <w:tab w:val="left" w:pos="550"/>
        </w:tabs>
        <w:spacing w:before="1"/>
        <w:ind w:left="0" w:firstLine="0"/>
        <w:rPr>
          <w:sz w:val="28"/>
          <w:szCs w:val="28"/>
        </w:rPr>
      </w:pPr>
      <w:r w:rsidRPr="00A74596">
        <w:rPr>
          <w:sz w:val="28"/>
          <w:szCs w:val="28"/>
        </w:rPr>
        <w:t xml:space="preserve">Обучающийся обязан: </w:t>
      </w:r>
    </w:p>
    <w:p w:rsidR="002C1016" w:rsidRPr="00A74596" w:rsidRDefault="002C1016" w:rsidP="00A74596">
      <w:pPr>
        <w:pStyle w:val="ListParagraph"/>
        <w:numPr>
          <w:ilvl w:val="2"/>
          <w:numId w:val="4"/>
        </w:numPr>
        <w:tabs>
          <w:tab w:val="left" w:pos="660"/>
        </w:tabs>
        <w:spacing w:before="5" w:line="319" w:lineRule="exact"/>
        <w:ind w:left="0" w:firstLine="0"/>
        <w:rPr>
          <w:sz w:val="28"/>
          <w:szCs w:val="28"/>
        </w:rPr>
      </w:pPr>
      <w:r w:rsidRPr="00A74596">
        <w:rPr>
          <w:sz w:val="28"/>
          <w:szCs w:val="28"/>
        </w:rPr>
        <w:t>Посещать занятия, указанные в учебном расписании.</w:t>
      </w:r>
    </w:p>
    <w:p w:rsidR="002C1016" w:rsidRPr="00A74596" w:rsidRDefault="002C1016" w:rsidP="00A74596">
      <w:pPr>
        <w:pStyle w:val="ListParagraph"/>
        <w:numPr>
          <w:ilvl w:val="2"/>
          <w:numId w:val="4"/>
        </w:numPr>
        <w:ind w:left="0" w:right="170" w:firstLine="0"/>
        <w:rPr>
          <w:sz w:val="28"/>
          <w:szCs w:val="28"/>
        </w:rPr>
      </w:pPr>
      <w:r w:rsidRPr="00A74596">
        <w:rPr>
          <w:sz w:val="28"/>
          <w:szCs w:val="28"/>
        </w:rPr>
        <w:t>Соблюдать требования, установленные в статье 43 Федерального закона от 29.12.2012 № 273-ФЗ «Об образовании в Российской Федерации» в том числе:</w:t>
      </w:r>
      <w:r>
        <w:rPr>
          <w:sz w:val="28"/>
          <w:szCs w:val="28"/>
        </w:rPr>
        <w:t xml:space="preserve"> </w:t>
      </w:r>
      <w:r w:rsidRPr="00A74596">
        <w:rPr>
          <w:sz w:val="28"/>
          <w:szCs w:val="28"/>
        </w:rPr>
        <w:t>Соблюдать Устав МАУ ДО ДЮСШ.</w:t>
      </w:r>
    </w:p>
    <w:p w:rsidR="002C1016" w:rsidRPr="00A74596" w:rsidRDefault="002C1016" w:rsidP="00CE507F">
      <w:pPr>
        <w:pStyle w:val="ListParagraph"/>
        <w:numPr>
          <w:ilvl w:val="2"/>
          <w:numId w:val="4"/>
        </w:numPr>
        <w:tabs>
          <w:tab w:val="left" w:pos="660"/>
        </w:tabs>
        <w:ind w:left="0" w:right="166" w:firstLine="0"/>
        <w:rPr>
          <w:sz w:val="28"/>
          <w:szCs w:val="28"/>
        </w:rPr>
      </w:pPr>
      <w:r w:rsidRPr="00A74596">
        <w:rPr>
          <w:sz w:val="28"/>
          <w:szCs w:val="28"/>
        </w:rPr>
        <w:t>Выполнять</w:t>
      </w:r>
      <w:r>
        <w:rPr>
          <w:sz w:val="28"/>
          <w:szCs w:val="28"/>
        </w:rPr>
        <w:t xml:space="preserve"> </w:t>
      </w:r>
      <w:r w:rsidRPr="00A74596">
        <w:rPr>
          <w:sz w:val="28"/>
          <w:szCs w:val="28"/>
        </w:rPr>
        <w:t>задания</w:t>
      </w:r>
      <w:r>
        <w:rPr>
          <w:sz w:val="28"/>
          <w:szCs w:val="28"/>
        </w:rPr>
        <w:t xml:space="preserve"> </w:t>
      </w:r>
      <w:r w:rsidRPr="00A74596">
        <w:rPr>
          <w:sz w:val="28"/>
          <w:szCs w:val="28"/>
        </w:rPr>
        <w:t>по</w:t>
      </w:r>
      <w:r>
        <w:rPr>
          <w:sz w:val="28"/>
          <w:szCs w:val="28"/>
        </w:rPr>
        <w:t xml:space="preserve"> </w:t>
      </w:r>
      <w:r w:rsidRPr="00A74596">
        <w:rPr>
          <w:sz w:val="28"/>
          <w:szCs w:val="28"/>
        </w:rPr>
        <w:t>подготовке</w:t>
      </w:r>
      <w:r>
        <w:rPr>
          <w:sz w:val="28"/>
          <w:szCs w:val="28"/>
        </w:rPr>
        <w:t xml:space="preserve"> </w:t>
      </w:r>
      <w:r w:rsidRPr="00A74596">
        <w:rPr>
          <w:sz w:val="28"/>
          <w:szCs w:val="28"/>
        </w:rPr>
        <w:t>к</w:t>
      </w:r>
      <w:r>
        <w:rPr>
          <w:sz w:val="28"/>
          <w:szCs w:val="28"/>
        </w:rPr>
        <w:t xml:space="preserve"> </w:t>
      </w:r>
      <w:r w:rsidRPr="00A74596">
        <w:rPr>
          <w:sz w:val="28"/>
          <w:szCs w:val="28"/>
        </w:rPr>
        <w:t>занятиям,</w:t>
      </w:r>
      <w:r>
        <w:rPr>
          <w:sz w:val="28"/>
          <w:szCs w:val="28"/>
        </w:rPr>
        <w:t xml:space="preserve"> </w:t>
      </w:r>
      <w:r w:rsidRPr="00A74596">
        <w:rPr>
          <w:sz w:val="28"/>
          <w:szCs w:val="28"/>
        </w:rPr>
        <w:t>даваемые</w:t>
      </w:r>
      <w:r>
        <w:rPr>
          <w:sz w:val="28"/>
          <w:szCs w:val="28"/>
        </w:rPr>
        <w:t xml:space="preserve"> </w:t>
      </w:r>
      <w:r w:rsidRPr="00A74596">
        <w:rPr>
          <w:sz w:val="28"/>
          <w:szCs w:val="28"/>
        </w:rPr>
        <w:t>педагогическими работниками</w:t>
      </w:r>
      <w:r>
        <w:rPr>
          <w:sz w:val="28"/>
          <w:szCs w:val="28"/>
        </w:rPr>
        <w:t xml:space="preserve"> </w:t>
      </w:r>
      <w:r w:rsidRPr="00A74596">
        <w:rPr>
          <w:sz w:val="28"/>
          <w:szCs w:val="28"/>
        </w:rPr>
        <w:t>Исполнителя.</w:t>
      </w:r>
    </w:p>
    <w:p w:rsidR="002C1016" w:rsidRDefault="002C1016" w:rsidP="00CE507F">
      <w:pPr>
        <w:pStyle w:val="ListParagraph"/>
        <w:numPr>
          <w:ilvl w:val="2"/>
          <w:numId w:val="4"/>
        </w:numPr>
        <w:tabs>
          <w:tab w:val="left" w:pos="660"/>
        </w:tabs>
        <w:spacing w:before="4" w:line="320" w:lineRule="exact"/>
        <w:ind w:left="0" w:firstLine="0"/>
        <w:rPr>
          <w:sz w:val="28"/>
        </w:rPr>
      </w:pPr>
      <w:r>
        <w:rPr>
          <w:sz w:val="28"/>
        </w:rPr>
        <w:t>Извещать Исполнителя о причинах отсутствия на занятиях.</w:t>
      </w:r>
    </w:p>
    <w:p w:rsidR="002C1016" w:rsidRDefault="002C1016" w:rsidP="00CE507F">
      <w:pPr>
        <w:pStyle w:val="ListParagraph"/>
        <w:numPr>
          <w:ilvl w:val="2"/>
          <w:numId w:val="4"/>
        </w:numPr>
        <w:ind w:left="0" w:right="177" w:firstLine="0"/>
        <w:rPr>
          <w:sz w:val="28"/>
        </w:rPr>
      </w:pPr>
      <w:r>
        <w:rPr>
          <w:sz w:val="28"/>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2C1016" w:rsidRDefault="002C1016" w:rsidP="00CE507F">
      <w:pPr>
        <w:pStyle w:val="ListParagraph"/>
        <w:numPr>
          <w:ilvl w:val="2"/>
          <w:numId w:val="4"/>
        </w:numPr>
        <w:tabs>
          <w:tab w:val="left" w:pos="660"/>
        </w:tabs>
        <w:spacing w:before="1"/>
        <w:ind w:left="0" w:firstLine="0"/>
        <w:rPr>
          <w:sz w:val="28"/>
        </w:rPr>
      </w:pPr>
      <w:r>
        <w:rPr>
          <w:sz w:val="28"/>
        </w:rPr>
        <w:t xml:space="preserve">Бережно относиться к имуществу Исполнителя. </w:t>
      </w:r>
    </w:p>
    <w:p w:rsidR="002C1016" w:rsidRDefault="002C1016" w:rsidP="00CE507F">
      <w:pPr>
        <w:pStyle w:val="Heading1"/>
        <w:numPr>
          <w:ilvl w:val="0"/>
          <w:numId w:val="8"/>
        </w:numPr>
        <w:tabs>
          <w:tab w:val="left" w:pos="330"/>
        </w:tabs>
        <w:spacing w:before="5"/>
        <w:ind w:left="0" w:firstLine="0"/>
        <w:jc w:val="center"/>
      </w:pPr>
      <w:bookmarkStart w:id="3" w:name="4._Стоимость_услуг,_сроки_и_порядок_их_о"/>
      <w:bookmarkEnd w:id="3"/>
      <w:r>
        <w:t>Стоимость услуг, сроки и порядок их оплаты</w:t>
      </w:r>
    </w:p>
    <w:p w:rsidR="002C1016" w:rsidRDefault="002C1016" w:rsidP="00CE507F">
      <w:pPr>
        <w:pStyle w:val="ListParagraph"/>
        <w:numPr>
          <w:ilvl w:val="1"/>
          <w:numId w:val="8"/>
        </w:numPr>
        <w:tabs>
          <w:tab w:val="left" w:pos="660"/>
        </w:tabs>
        <w:ind w:left="0" w:right="174" w:firstLine="0"/>
        <w:rPr>
          <w:sz w:val="28"/>
        </w:rPr>
      </w:pPr>
      <w:r>
        <w:rPr>
          <w:sz w:val="28"/>
        </w:rPr>
        <w:t xml:space="preserve">Стоимость платных образовательных услуг за обучение Обучающегося составляет: </w:t>
      </w:r>
    </w:p>
    <w:p w:rsidR="002C1016" w:rsidRDefault="002C1016" w:rsidP="00CE507F">
      <w:pPr>
        <w:pStyle w:val="ListParagraph"/>
        <w:numPr>
          <w:ilvl w:val="2"/>
          <w:numId w:val="8"/>
        </w:numPr>
        <w:tabs>
          <w:tab w:val="left" w:pos="660"/>
          <w:tab w:val="left" w:pos="5529"/>
        </w:tabs>
        <w:spacing w:line="321" w:lineRule="exact"/>
        <w:ind w:left="0" w:firstLine="0"/>
        <w:rPr>
          <w:sz w:val="28"/>
        </w:rPr>
      </w:pPr>
      <w:r>
        <w:rPr>
          <w:sz w:val="28"/>
        </w:rPr>
        <w:t xml:space="preserve">За один час </w:t>
      </w:r>
      <w:r>
        <w:rPr>
          <w:sz w:val="28"/>
          <w:u w:val="single"/>
        </w:rPr>
        <w:tab/>
        <w:t xml:space="preserve"> </w:t>
      </w:r>
      <w:r>
        <w:rPr>
          <w:sz w:val="28"/>
        </w:rPr>
        <w:t>рублей.</w:t>
      </w:r>
    </w:p>
    <w:p w:rsidR="002C1016" w:rsidRDefault="002C1016" w:rsidP="00CE507F">
      <w:pPr>
        <w:pStyle w:val="ListParagraph"/>
        <w:numPr>
          <w:ilvl w:val="2"/>
          <w:numId w:val="8"/>
        </w:numPr>
        <w:tabs>
          <w:tab w:val="left" w:pos="660"/>
          <w:tab w:val="left" w:pos="5572"/>
        </w:tabs>
        <w:spacing w:before="2"/>
        <w:ind w:left="0" w:firstLine="0"/>
        <w:rPr>
          <w:sz w:val="28"/>
        </w:rPr>
      </w:pPr>
      <w:r>
        <w:rPr>
          <w:sz w:val="28"/>
        </w:rPr>
        <w:t>За один месяц:</w:t>
      </w:r>
      <w:r>
        <w:rPr>
          <w:sz w:val="28"/>
          <w:u w:val="single"/>
        </w:rPr>
        <w:tab/>
      </w:r>
      <w:r>
        <w:rPr>
          <w:sz w:val="28"/>
        </w:rPr>
        <w:t>рублей.</w:t>
      </w:r>
    </w:p>
    <w:p w:rsidR="002C1016" w:rsidRDefault="002C1016" w:rsidP="00CE507F">
      <w:pPr>
        <w:pStyle w:val="BodyText"/>
        <w:ind w:left="0" w:right="172" w:firstLine="0"/>
      </w:pPr>
      <w: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p>
    <w:p w:rsidR="002C1016" w:rsidRPr="00CE507F" w:rsidRDefault="002C1016" w:rsidP="00CE507F">
      <w:pPr>
        <w:pStyle w:val="ListParagraph"/>
        <w:numPr>
          <w:ilvl w:val="1"/>
          <w:numId w:val="8"/>
        </w:numPr>
        <w:tabs>
          <w:tab w:val="left" w:pos="440"/>
        </w:tabs>
        <w:spacing w:before="3"/>
        <w:ind w:left="0" w:firstLine="0"/>
        <w:rPr>
          <w:sz w:val="26"/>
        </w:rPr>
      </w:pPr>
      <w:r>
        <w:rPr>
          <w:sz w:val="28"/>
        </w:rPr>
        <w:t xml:space="preserve">Заказчик </w:t>
      </w:r>
      <w:r w:rsidRPr="00CE507F">
        <w:rPr>
          <w:sz w:val="28"/>
          <w:szCs w:val="28"/>
        </w:rPr>
        <w:t>ежемесячно</w:t>
      </w:r>
      <w:r>
        <w:rPr>
          <w:u w:val="single"/>
        </w:rPr>
        <w:t xml:space="preserve">                                                                                                                        </w:t>
      </w:r>
    </w:p>
    <w:p w:rsidR="002C1016" w:rsidRPr="00CE507F" w:rsidRDefault="002C1016" w:rsidP="00CE507F">
      <w:pPr>
        <w:spacing w:line="272" w:lineRule="exact"/>
        <w:ind w:right="191"/>
        <w:rPr>
          <w:sz w:val="20"/>
          <w:szCs w:val="20"/>
        </w:rPr>
      </w:pPr>
      <w:r w:rsidRPr="00CE507F">
        <w:rPr>
          <w:sz w:val="20"/>
          <w:szCs w:val="20"/>
        </w:rPr>
        <w:t>(указать период оплаты - ежемесячно, ежеквартально, по четвертям, полугодиям или</w:t>
      </w:r>
      <w:r>
        <w:rPr>
          <w:sz w:val="20"/>
          <w:szCs w:val="20"/>
        </w:rPr>
        <w:t xml:space="preserve"> </w:t>
      </w:r>
      <w:r w:rsidRPr="00CE507F">
        <w:rPr>
          <w:sz w:val="20"/>
          <w:szCs w:val="20"/>
        </w:rPr>
        <w:t>иной платежный период)</w:t>
      </w:r>
    </w:p>
    <w:p w:rsidR="002C1016" w:rsidRDefault="002C1016" w:rsidP="00974765">
      <w:pPr>
        <w:pStyle w:val="BodyText"/>
        <w:spacing w:before="4" w:line="322" w:lineRule="exact"/>
        <w:ind w:left="0" w:firstLine="0"/>
      </w:pPr>
      <w:r>
        <w:t>в рублях оплачивает услуги, указанные в разделе 1 настоящего договора.</w:t>
      </w:r>
    </w:p>
    <w:p w:rsidR="002C1016" w:rsidRDefault="002C1016" w:rsidP="00CE507F">
      <w:pPr>
        <w:pStyle w:val="ListParagraph"/>
        <w:numPr>
          <w:ilvl w:val="1"/>
          <w:numId w:val="8"/>
        </w:numPr>
        <w:tabs>
          <w:tab w:val="left" w:pos="440"/>
        </w:tabs>
        <w:ind w:left="0" w:right="179" w:firstLine="0"/>
        <w:rPr>
          <w:sz w:val="26"/>
        </w:rPr>
      </w:pPr>
      <w:r>
        <w:rPr>
          <w:sz w:val="28"/>
        </w:rPr>
        <w:t xml:space="preserve">Оплата производится (до 25 числа предыдущего месяца) за наличный расчет через кассовый аппарат в бухгалтерии МАУ ДО ДЮСШ или через кредитные организации. </w:t>
      </w:r>
    </w:p>
    <w:p w:rsidR="002C1016" w:rsidRPr="00CE507F" w:rsidRDefault="002C1016" w:rsidP="00CE507F">
      <w:pPr>
        <w:spacing w:line="242" w:lineRule="auto"/>
        <w:ind w:right="385"/>
        <w:jc w:val="both"/>
        <w:rPr>
          <w:sz w:val="20"/>
          <w:szCs w:val="20"/>
        </w:rPr>
      </w:pPr>
      <w:r w:rsidRPr="00CE507F">
        <w:rPr>
          <w:sz w:val="20"/>
          <w:szCs w:val="20"/>
        </w:rPr>
        <w:t>(указать время оплаты, например, не позднее определенного числа периода,</w:t>
      </w:r>
      <w:r>
        <w:rPr>
          <w:sz w:val="20"/>
          <w:szCs w:val="20"/>
        </w:rPr>
        <w:t xml:space="preserve"> </w:t>
      </w:r>
      <w:r w:rsidRPr="00CE507F">
        <w:rPr>
          <w:sz w:val="20"/>
          <w:szCs w:val="20"/>
        </w:rPr>
        <w:t>подлежащего</w:t>
      </w:r>
      <w:r>
        <w:rPr>
          <w:sz w:val="20"/>
          <w:szCs w:val="20"/>
        </w:rPr>
        <w:t xml:space="preserve"> </w:t>
      </w:r>
      <w:r w:rsidRPr="00CE507F">
        <w:rPr>
          <w:sz w:val="20"/>
          <w:szCs w:val="20"/>
        </w:rPr>
        <w:t>оплате,</w:t>
      </w:r>
      <w:r>
        <w:rPr>
          <w:sz w:val="20"/>
          <w:szCs w:val="20"/>
        </w:rPr>
        <w:t xml:space="preserve"> </w:t>
      </w:r>
      <w:r w:rsidRPr="00CE507F">
        <w:rPr>
          <w:sz w:val="20"/>
          <w:szCs w:val="20"/>
        </w:rPr>
        <w:t>или</w:t>
      </w:r>
      <w:r>
        <w:rPr>
          <w:sz w:val="20"/>
          <w:szCs w:val="20"/>
        </w:rPr>
        <w:t xml:space="preserve"> </w:t>
      </w:r>
      <w:r w:rsidRPr="00CE507F">
        <w:rPr>
          <w:sz w:val="20"/>
          <w:szCs w:val="20"/>
        </w:rPr>
        <w:t>не</w:t>
      </w:r>
      <w:r>
        <w:rPr>
          <w:sz w:val="20"/>
          <w:szCs w:val="20"/>
        </w:rPr>
        <w:t xml:space="preserve"> </w:t>
      </w:r>
      <w:r w:rsidRPr="00CE507F">
        <w:rPr>
          <w:sz w:val="20"/>
          <w:szCs w:val="20"/>
        </w:rPr>
        <w:t>позднее</w:t>
      </w:r>
      <w:r>
        <w:rPr>
          <w:sz w:val="20"/>
          <w:szCs w:val="20"/>
        </w:rPr>
        <w:t xml:space="preserve"> </w:t>
      </w:r>
      <w:r w:rsidRPr="00CE507F">
        <w:rPr>
          <w:sz w:val="20"/>
          <w:szCs w:val="20"/>
        </w:rPr>
        <w:t>определенного</w:t>
      </w:r>
      <w:r>
        <w:rPr>
          <w:sz w:val="20"/>
          <w:szCs w:val="20"/>
        </w:rPr>
        <w:t xml:space="preserve"> </w:t>
      </w:r>
      <w:r w:rsidRPr="00CE507F">
        <w:rPr>
          <w:sz w:val="20"/>
          <w:szCs w:val="20"/>
        </w:rPr>
        <w:t>числа</w:t>
      </w:r>
      <w:r>
        <w:rPr>
          <w:sz w:val="20"/>
          <w:szCs w:val="20"/>
        </w:rPr>
        <w:t xml:space="preserve"> </w:t>
      </w:r>
      <w:r w:rsidRPr="00CE507F">
        <w:rPr>
          <w:sz w:val="20"/>
          <w:szCs w:val="20"/>
        </w:rPr>
        <w:t>периода, предшествующего</w:t>
      </w:r>
      <w:r>
        <w:rPr>
          <w:sz w:val="20"/>
          <w:szCs w:val="20"/>
        </w:rPr>
        <w:t xml:space="preserve"> </w:t>
      </w:r>
      <w:r w:rsidRPr="00CE507F">
        <w:rPr>
          <w:sz w:val="20"/>
          <w:szCs w:val="20"/>
        </w:rPr>
        <w:t>(следующего)</w:t>
      </w:r>
      <w:r>
        <w:rPr>
          <w:sz w:val="20"/>
          <w:szCs w:val="20"/>
        </w:rPr>
        <w:t xml:space="preserve"> </w:t>
      </w:r>
      <w:r w:rsidRPr="00CE507F">
        <w:rPr>
          <w:sz w:val="20"/>
          <w:szCs w:val="20"/>
        </w:rPr>
        <w:t>за</w:t>
      </w:r>
      <w:r>
        <w:rPr>
          <w:sz w:val="20"/>
          <w:szCs w:val="20"/>
        </w:rPr>
        <w:t xml:space="preserve"> </w:t>
      </w:r>
      <w:r w:rsidRPr="00CE507F">
        <w:rPr>
          <w:sz w:val="20"/>
          <w:szCs w:val="20"/>
        </w:rPr>
        <w:t>периодом</w:t>
      </w:r>
      <w:r>
        <w:rPr>
          <w:sz w:val="20"/>
          <w:szCs w:val="20"/>
        </w:rPr>
        <w:t xml:space="preserve"> </w:t>
      </w:r>
      <w:r w:rsidRPr="00CE507F">
        <w:rPr>
          <w:sz w:val="20"/>
          <w:szCs w:val="20"/>
        </w:rPr>
        <w:t>оплаты)</w:t>
      </w:r>
    </w:p>
    <w:p w:rsidR="002C1016" w:rsidRDefault="002C1016" w:rsidP="00974765">
      <w:pPr>
        <w:pStyle w:val="BodyText"/>
        <w:spacing w:before="1" w:line="242" w:lineRule="auto"/>
        <w:ind w:left="0" w:right="168" w:firstLine="4"/>
      </w:pPr>
      <w:r>
        <w:rPr>
          <w:u w:val="single"/>
        </w:rPr>
        <w:t>Оплата услуг удостоверяется Исполнителем чеком   кассового   аппарата.</w:t>
      </w:r>
    </w:p>
    <w:p w:rsidR="002C1016" w:rsidRPr="0020520A" w:rsidRDefault="002C1016" w:rsidP="0020520A">
      <w:pPr>
        <w:pStyle w:val="Heading1"/>
        <w:numPr>
          <w:ilvl w:val="1"/>
          <w:numId w:val="8"/>
        </w:numPr>
        <w:tabs>
          <w:tab w:val="left" w:pos="550"/>
        </w:tabs>
        <w:spacing w:before="4" w:line="242" w:lineRule="auto"/>
        <w:ind w:left="0" w:right="171" w:firstLine="0"/>
        <w:rPr>
          <w:b w:val="0"/>
        </w:rPr>
      </w:pPr>
      <w:bookmarkStart w:id="4" w:name="4.4._При_просрочке_внесения_платы_за_обу"/>
      <w:bookmarkEnd w:id="4"/>
      <w:r w:rsidRPr="0020520A">
        <w:rPr>
          <w:b w:val="0"/>
        </w:rPr>
        <w:t xml:space="preserve">При просрочке внесения платы за обучение Исполнитель имеет право не допускать Обучающегося к занятиям, начиная с первого числа текущего месяца. </w:t>
      </w:r>
    </w:p>
    <w:p w:rsidR="002C1016" w:rsidRDefault="002C1016" w:rsidP="0020520A">
      <w:pPr>
        <w:pStyle w:val="ListParagraph"/>
        <w:numPr>
          <w:ilvl w:val="0"/>
          <w:numId w:val="8"/>
        </w:numPr>
        <w:tabs>
          <w:tab w:val="left" w:pos="550"/>
        </w:tabs>
        <w:spacing w:line="309" w:lineRule="exact"/>
        <w:ind w:left="0" w:firstLine="0"/>
        <w:jc w:val="center"/>
        <w:rPr>
          <w:b/>
          <w:sz w:val="28"/>
        </w:rPr>
      </w:pPr>
      <w:r>
        <w:rPr>
          <w:b/>
          <w:sz w:val="28"/>
        </w:rPr>
        <w:t>Основания изменения и расторжения договора</w:t>
      </w:r>
    </w:p>
    <w:p w:rsidR="002C1016" w:rsidRDefault="002C1016" w:rsidP="0020520A">
      <w:pPr>
        <w:pStyle w:val="ListParagraph"/>
        <w:numPr>
          <w:ilvl w:val="1"/>
          <w:numId w:val="8"/>
        </w:numPr>
        <w:tabs>
          <w:tab w:val="left" w:pos="550"/>
        </w:tabs>
        <w:ind w:left="0" w:right="169" w:firstLine="0"/>
        <w:rPr>
          <w:sz w:val="28"/>
        </w:rPr>
      </w:pPr>
      <w:r>
        <w:rPr>
          <w:sz w:val="2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C1016" w:rsidRDefault="002C1016" w:rsidP="0020520A">
      <w:pPr>
        <w:pStyle w:val="ListParagraph"/>
        <w:numPr>
          <w:ilvl w:val="1"/>
          <w:numId w:val="8"/>
        </w:numPr>
        <w:tabs>
          <w:tab w:val="left" w:pos="550"/>
        </w:tabs>
        <w:ind w:left="0" w:right="178" w:firstLine="0"/>
        <w:rPr>
          <w:sz w:val="28"/>
        </w:rPr>
      </w:pPr>
      <w:r>
        <w:rPr>
          <w:sz w:val="28"/>
        </w:rPr>
        <w:t>Настоящий договор может быть расторгнут по соглашению Сторон.</w:t>
      </w:r>
    </w:p>
    <w:p w:rsidR="002C1016" w:rsidRPr="0020520A" w:rsidRDefault="002C1016" w:rsidP="0020520A">
      <w:pPr>
        <w:pStyle w:val="ListParagraph"/>
        <w:numPr>
          <w:ilvl w:val="1"/>
          <w:numId w:val="8"/>
        </w:numPr>
        <w:tabs>
          <w:tab w:val="left" w:pos="550"/>
        </w:tabs>
        <w:ind w:left="0" w:right="178" w:firstLine="0"/>
        <w:rPr>
          <w:sz w:val="28"/>
          <w:szCs w:val="28"/>
        </w:rPr>
      </w:pPr>
      <w:r w:rsidRPr="0020520A">
        <w:rPr>
          <w:sz w:val="28"/>
          <w:szCs w:val="28"/>
        </w:rPr>
        <w:t>Настоящий договор может быть расторгнут по инициативе Исполнителя в одностороннем порядке в случаях:</w:t>
      </w:r>
    </w:p>
    <w:p w:rsidR="002C1016" w:rsidRPr="0020520A" w:rsidRDefault="002C1016" w:rsidP="0020520A">
      <w:pPr>
        <w:rPr>
          <w:sz w:val="28"/>
          <w:szCs w:val="28"/>
        </w:rPr>
      </w:pPr>
      <w:r>
        <w:rPr>
          <w:sz w:val="28"/>
          <w:szCs w:val="28"/>
        </w:rPr>
        <w:t xml:space="preserve">- </w:t>
      </w:r>
      <w:r w:rsidRPr="0020520A">
        <w:rPr>
          <w:sz w:val="28"/>
          <w:szCs w:val="28"/>
        </w:rPr>
        <w:t>установления</w:t>
      </w:r>
      <w:r>
        <w:rPr>
          <w:sz w:val="28"/>
          <w:szCs w:val="28"/>
        </w:rPr>
        <w:t xml:space="preserve"> </w:t>
      </w:r>
      <w:r w:rsidRPr="0020520A">
        <w:rPr>
          <w:sz w:val="28"/>
          <w:szCs w:val="28"/>
        </w:rPr>
        <w:t>нарушения</w:t>
      </w:r>
      <w:r>
        <w:rPr>
          <w:sz w:val="28"/>
          <w:szCs w:val="28"/>
        </w:rPr>
        <w:t xml:space="preserve"> </w:t>
      </w:r>
      <w:r w:rsidRPr="0020520A">
        <w:rPr>
          <w:sz w:val="28"/>
          <w:szCs w:val="28"/>
        </w:rPr>
        <w:t>порядка</w:t>
      </w:r>
      <w:r>
        <w:rPr>
          <w:sz w:val="28"/>
          <w:szCs w:val="28"/>
        </w:rPr>
        <w:t xml:space="preserve"> </w:t>
      </w:r>
      <w:r w:rsidRPr="0020520A">
        <w:rPr>
          <w:sz w:val="28"/>
          <w:szCs w:val="28"/>
        </w:rPr>
        <w:t>приема</w:t>
      </w:r>
      <w:r>
        <w:rPr>
          <w:sz w:val="28"/>
          <w:szCs w:val="28"/>
        </w:rPr>
        <w:t xml:space="preserve"> </w:t>
      </w:r>
      <w:r w:rsidRPr="0020520A">
        <w:rPr>
          <w:sz w:val="28"/>
          <w:szCs w:val="28"/>
        </w:rPr>
        <w:t>в</w:t>
      </w:r>
      <w:r>
        <w:rPr>
          <w:sz w:val="28"/>
          <w:szCs w:val="28"/>
        </w:rPr>
        <w:t xml:space="preserve"> </w:t>
      </w:r>
      <w:r w:rsidRPr="0020520A">
        <w:rPr>
          <w:sz w:val="28"/>
          <w:szCs w:val="28"/>
        </w:rPr>
        <w:t>образовательную</w:t>
      </w:r>
      <w:r>
        <w:rPr>
          <w:sz w:val="28"/>
          <w:szCs w:val="28"/>
        </w:rPr>
        <w:t xml:space="preserve"> </w:t>
      </w:r>
      <w:r w:rsidRPr="0020520A">
        <w:rPr>
          <w:sz w:val="28"/>
          <w:szCs w:val="28"/>
        </w:rPr>
        <w:t>организацию, повлекшего по вине Обучающегося его незаконное зачисление</w:t>
      </w:r>
      <w:r>
        <w:rPr>
          <w:sz w:val="28"/>
          <w:szCs w:val="28"/>
        </w:rPr>
        <w:t xml:space="preserve"> </w:t>
      </w:r>
      <w:r w:rsidRPr="0020520A">
        <w:rPr>
          <w:sz w:val="28"/>
          <w:szCs w:val="28"/>
        </w:rPr>
        <w:t>в</w:t>
      </w:r>
      <w:r>
        <w:rPr>
          <w:sz w:val="28"/>
          <w:szCs w:val="28"/>
        </w:rPr>
        <w:t xml:space="preserve"> </w:t>
      </w:r>
      <w:r w:rsidRPr="0020520A">
        <w:rPr>
          <w:sz w:val="28"/>
          <w:szCs w:val="28"/>
        </w:rPr>
        <w:t>эту</w:t>
      </w:r>
      <w:r>
        <w:rPr>
          <w:sz w:val="28"/>
          <w:szCs w:val="28"/>
        </w:rPr>
        <w:t xml:space="preserve"> </w:t>
      </w:r>
      <w:r w:rsidRPr="0020520A">
        <w:rPr>
          <w:sz w:val="28"/>
          <w:szCs w:val="28"/>
        </w:rPr>
        <w:t>образовательную</w:t>
      </w:r>
      <w:r>
        <w:rPr>
          <w:sz w:val="28"/>
          <w:szCs w:val="28"/>
        </w:rPr>
        <w:t xml:space="preserve"> </w:t>
      </w:r>
      <w:r w:rsidRPr="0020520A">
        <w:rPr>
          <w:sz w:val="28"/>
          <w:szCs w:val="28"/>
        </w:rPr>
        <w:t>организацию;</w:t>
      </w:r>
    </w:p>
    <w:p w:rsidR="002C1016" w:rsidRPr="0020520A" w:rsidRDefault="002C1016" w:rsidP="0020520A">
      <w:pPr>
        <w:pStyle w:val="ListParagraph"/>
        <w:numPr>
          <w:ilvl w:val="1"/>
          <w:numId w:val="5"/>
        </w:numPr>
        <w:tabs>
          <w:tab w:val="left" w:pos="220"/>
        </w:tabs>
        <w:ind w:left="0" w:right="166" w:firstLine="0"/>
        <w:rPr>
          <w:sz w:val="28"/>
          <w:szCs w:val="28"/>
        </w:rPr>
      </w:pPr>
      <w:r w:rsidRPr="0020520A">
        <w:rPr>
          <w:sz w:val="28"/>
          <w:szCs w:val="28"/>
        </w:rPr>
        <w:t>просрочки</w:t>
      </w:r>
      <w:r>
        <w:rPr>
          <w:sz w:val="28"/>
          <w:szCs w:val="28"/>
        </w:rPr>
        <w:t xml:space="preserve"> </w:t>
      </w:r>
      <w:r w:rsidRPr="0020520A">
        <w:rPr>
          <w:sz w:val="28"/>
          <w:szCs w:val="28"/>
        </w:rPr>
        <w:t>оплаты</w:t>
      </w:r>
      <w:r>
        <w:rPr>
          <w:sz w:val="28"/>
          <w:szCs w:val="28"/>
        </w:rPr>
        <w:t xml:space="preserve"> </w:t>
      </w:r>
      <w:r w:rsidRPr="0020520A">
        <w:rPr>
          <w:sz w:val="28"/>
          <w:szCs w:val="28"/>
        </w:rPr>
        <w:t>стоимости</w:t>
      </w:r>
      <w:r>
        <w:rPr>
          <w:sz w:val="28"/>
          <w:szCs w:val="28"/>
        </w:rPr>
        <w:t xml:space="preserve"> </w:t>
      </w:r>
      <w:r w:rsidRPr="0020520A">
        <w:rPr>
          <w:sz w:val="28"/>
          <w:szCs w:val="28"/>
        </w:rPr>
        <w:t>платных</w:t>
      </w:r>
      <w:r>
        <w:rPr>
          <w:sz w:val="28"/>
          <w:szCs w:val="28"/>
        </w:rPr>
        <w:t xml:space="preserve"> </w:t>
      </w:r>
      <w:r w:rsidRPr="0020520A">
        <w:rPr>
          <w:sz w:val="28"/>
          <w:szCs w:val="28"/>
        </w:rPr>
        <w:t>дополнительных</w:t>
      </w:r>
      <w:r>
        <w:rPr>
          <w:sz w:val="28"/>
          <w:szCs w:val="28"/>
        </w:rPr>
        <w:t xml:space="preserve"> о</w:t>
      </w:r>
      <w:r w:rsidRPr="0020520A">
        <w:rPr>
          <w:sz w:val="28"/>
          <w:szCs w:val="28"/>
        </w:rPr>
        <w:t>бразовательных услуг;</w:t>
      </w:r>
    </w:p>
    <w:p w:rsidR="002C1016" w:rsidRPr="0020520A" w:rsidRDefault="002C1016" w:rsidP="0020520A">
      <w:pPr>
        <w:pStyle w:val="ListParagraph"/>
        <w:numPr>
          <w:ilvl w:val="1"/>
          <w:numId w:val="5"/>
        </w:numPr>
        <w:tabs>
          <w:tab w:val="left" w:pos="220"/>
        </w:tabs>
        <w:spacing w:line="242" w:lineRule="auto"/>
        <w:ind w:left="0" w:right="178" w:firstLine="0"/>
        <w:rPr>
          <w:sz w:val="28"/>
          <w:szCs w:val="28"/>
        </w:rPr>
      </w:pPr>
      <w:r w:rsidRPr="0020520A">
        <w:rPr>
          <w:sz w:val="28"/>
          <w:szCs w:val="28"/>
        </w:rPr>
        <w:t>невозможности</w:t>
      </w:r>
      <w:r>
        <w:rPr>
          <w:sz w:val="28"/>
          <w:szCs w:val="28"/>
        </w:rPr>
        <w:t xml:space="preserve"> </w:t>
      </w:r>
      <w:r w:rsidRPr="0020520A">
        <w:rPr>
          <w:sz w:val="28"/>
          <w:szCs w:val="28"/>
        </w:rPr>
        <w:t>надлежащего</w:t>
      </w:r>
      <w:r>
        <w:rPr>
          <w:sz w:val="28"/>
          <w:szCs w:val="28"/>
        </w:rPr>
        <w:t xml:space="preserve"> </w:t>
      </w:r>
      <w:r w:rsidRPr="0020520A">
        <w:rPr>
          <w:sz w:val="28"/>
          <w:szCs w:val="28"/>
        </w:rPr>
        <w:t>исполнения</w:t>
      </w:r>
      <w:r>
        <w:rPr>
          <w:sz w:val="28"/>
          <w:szCs w:val="28"/>
        </w:rPr>
        <w:t xml:space="preserve"> </w:t>
      </w:r>
      <w:r w:rsidRPr="0020520A">
        <w:rPr>
          <w:sz w:val="28"/>
          <w:szCs w:val="28"/>
        </w:rPr>
        <w:t>обязательств</w:t>
      </w:r>
      <w:r>
        <w:rPr>
          <w:sz w:val="28"/>
          <w:szCs w:val="28"/>
        </w:rPr>
        <w:t xml:space="preserve"> </w:t>
      </w:r>
      <w:r w:rsidRPr="0020520A">
        <w:rPr>
          <w:sz w:val="28"/>
          <w:szCs w:val="28"/>
        </w:rPr>
        <w:t>по</w:t>
      </w:r>
      <w:r>
        <w:rPr>
          <w:sz w:val="28"/>
          <w:szCs w:val="28"/>
        </w:rPr>
        <w:t xml:space="preserve"> </w:t>
      </w:r>
      <w:r w:rsidRPr="0020520A">
        <w:rPr>
          <w:sz w:val="28"/>
          <w:szCs w:val="28"/>
        </w:rPr>
        <w:t>оказанию</w:t>
      </w:r>
      <w:r>
        <w:rPr>
          <w:sz w:val="28"/>
          <w:szCs w:val="28"/>
        </w:rPr>
        <w:t xml:space="preserve"> </w:t>
      </w:r>
      <w:r w:rsidRPr="0020520A">
        <w:rPr>
          <w:sz w:val="28"/>
          <w:szCs w:val="28"/>
        </w:rPr>
        <w:t>платных</w:t>
      </w:r>
      <w:r>
        <w:rPr>
          <w:sz w:val="28"/>
          <w:szCs w:val="28"/>
        </w:rPr>
        <w:t xml:space="preserve"> </w:t>
      </w:r>
      <w:r w:rsidRPr="0020520A">
        <w:rPr>
          <w:sz w:val="28"/>
          <w:szCs w:val="28"/>
        </w:rPr>
        <w:t>дополнительных</w:t>
      </w:r>
      <w:r>
        <w:rPr>
          <w:sz w:val="28"/>
          <w:szCs w:val="28"/>
        </w:rPr>
        <w:t xml:space="preserve"> </w:t>
      </w:r>
      <w:r w:rsidRPr="0020520A">
        <w:rPr>
          <w:sz w:val="28"/>
          <w:szCs w:val="28"/>
        </w:rPr>
        <w:t>образовательных</w:t>
      </w:r>
      <w:r>
        <w:rPr>
          <w:sz w:val="28"/>
          <w:szCs w:val="28"/>
        </w:rPr>
        <w:t xml:space="preserve"> </w:t>
      </w:r>
      <w:r w:rsidRPr="0020520A">
        <w:rPr>
          <w:sz w:val="28"/>
          <w:szCs w:val="28"/>
        </w:rPr>
        <w:t>услуг</w:t>
      </w:r>
      <w:r>
        <w:rPr>
          <w:sz w:val="28"/>
          <w:szCs w:val="28"/>
        </w:rPr>
        <w:t xml:space="preserve"> </w:t>
      </w:r>
      <w:r w:rsidRPr="0020520A">
        <w:rPr>
          <w:sz w:val="28"/>
          <w:szCs w:val="28"/>
        </w:rPr>
        <w:t>вследствие</w:t>
      </w:r>
      <w:r>
        <w:rPr>
          <w:sz w:val="28"/>
          <w:szCs w:val="28"/>
        </w:rPr>
        <w:t xml:space="preserve"> </w:t>
      </w:r>
      <w:r w:rsidRPr="0020520A">
        <w:rPr>
          <w:sz w:val="28"/>
          <w:szCs w:val="28"/>
        </w:rPr>
        <w:t>действий</w:t>
      </w:r>
      <w:r>
        <w:rPr>
          <w:sz w:val="28"/>
          <w:szCs w:val="28"/>
        </w:rPr>
        <w:t xml:space="preserve"> </w:t>
      </w:r>
      <w:r w:rsidRPr="0020520A">
        <w:rPr>
          <w:sz w:val="28"/>
          <w:szCs w:val="28"/>
        </w:rPr>
        <w:t>(бездействия)</w:t>
      </w:r>
      <w:r>
        <w:rPr>
          <w:sz w:val="28"/>
          <w:szCs w:val="28"/>
        </w:rPr>
        <w:t xml:space="preserve"> </w:t>
      </w:r>
      <w:r w:rsidRPr="0020520A">
        <w:rPr>
          <w:sz w:val="28"/>
          <w:szCs w:val="28"/>
        </w:rPr>
        <w:t>обучающегося;</w:t>
      </w:r>
    </w:p>
    <w:p w:rsidR="002C1016" w:rsidRPr="0020520A" w:rsidRDefault="002C1016" w:rsidP="0020520A">
      <w:pPr>
        <w:pStyle w:val="ListParagraph"/>
        <w:numPr>
          <w:ilvl w:val="1"/>
          <w:numId w:val="5"/>
        </w:numPr>
        <w:tabs>
          <w:tab w:val="left" w:pos="220"/>
        </w:tabs>
        <w:ind w:left="0" w:right="167" w:firstLine="0"/>
        <w:rPr>
          <w:sz w:val="28"/>
          <w:szCs w:val="28"/>
        </w:rPr>
      </w:pPr>
      <w:r w:rsidRPr="0020520A">
        <w:rPr>
          <w:sz w:val="28"/>
          <w:szCs w:val="28"/>
        </w:rPr>
        <w:t>в</w:t>
      </w:r>
      <w:r>
        <w:rPr>
          <w:sz w:val="28"/>
          <w:szCs w:val="28"/>
        </w:rPr>
        <w:t xml:space="preserve"> </w:t>
      </w:r>
      <w:r w:rsidRPr="0020520A">
        <w:rPr>
          <w:sz w:val="28"/>
          <w:szCs w:val="28"/>
        </w:rPr>
        <w:t>иных</w:t>
      </w:r>
      <w:r>
        <w:rPr>
          <w:sz w:val="28"/>
          <w:szCs w:val="28"/>
        </w:rPr>
        <w:t xml:space="preserve"> </w:t>
      </w:r>
      <w:r w:rsidRPr="0020520A">
        <w:rPr>
          <w:sz w:val="28"/>
          <w:szCs w:val="28"/>
        </w:rPr>
        <w:t>случаях,</w:t>
      </w:r>
      <w:r>
        <w:rPr>
          <w:sz w:val="28"/>
          <w:szCs w:val="28"/>
        </w:rPr>
        <w:t xml:space="preserve"> </w:t>
      </w:r>
      <w:r w:rsidRPr="0020520A">
        <w:rPr>
          <w:sz w:val="28"/>
          <w:szCs w:val="28"/>
        </w:rPr>
        <w:t>предусмотренных</w:t>
      </w:r>
      <w:r>
        <w:rPr>
          <w:sz w:val="28"/>
          <w:szCs w:val="28"/>
        </w:rPr>
        <w:t xml:space="preserve"> </w:t>
      </w:r>
      <w:r w:rsidRPr="0020520A">
        <w:rPr>
          <w:sz w:val="28"/>
          <w:szCs w:val="28"/>
        </w:rPr>
        <w:t>законодательством</w:t>
      </w:r>
      <w:r>
        <w:rPr>
          <w:sz w:val="28"/>
          <w:szCs w:val="28"/>
        </w:rPr>
        <w:t xml:space="preserve"> </w:t>
      </w:r>
      <w:r w:rsidRPr="0020520A">
        <w:rPr>
          <w:sz w:val="28"/>
          <w:szCs w:val="28"/>
        </w:rPr>
        <w:t>Российской</w:t>
      </w:r>
      <w:r>
        <w:rPr>
          <w:sz w:val="28"/>
          <w:szCs w:val="28"/>
        </w:rPr>
        <w:t xml:space="preserve"> </w:t>
      </w:r>
      <w:r w:rsidRPr="0020520A">
        <w:rPr>
          <w:sz w:val="28"/>
          <w:szCs w:val="28"/>
        </w:rPr>
        <w:t>Федерации.</w:t>
      </w:r>
    </w:p>
    <w:p w:rsidR="002C1016" w:rsidRDefault="002C1016" w:rsidP="0020520A">
      <w:pPr>
        <w:pStyle w:val="ListParagraph"/>
        <w:numPr>
          <w:ilvl w:val="1"/>
          <w:numId w:val="1"/>
        </w:numPr>
        <w:tabs>
          <w:tab w:val="left" w:pos="550"/>
        </w:tabs>
        <w:spacing w:line="319" w:lineRule="exact"/>
        <w:ind w:left="0" w:firstLine="0"/>
        <w:rPr>
          <w:sz w:val="28"/>
        </w:rPr>
      </w:pPr>
      <w:r>
        <w:rPr>
          <w:sz w:val="28"/>
        </w:rPr>
        <w:t>Настоящий договор расторгается досрочно:</w:t>
      </w:r>
    </w:p>
    <w:p w:rsidR="002C1016" w:rsidRDefault="002C1016" w:rsidP="0020520A">
      <w:pPr>
        <w:pStyle w:val="ListParagraph"/>
        <w:numPr>
          <w:ilvl w:val="1"/>
          <w:numId w:val="5"/>
        </w:numPr>
        <w:tabs>
          <w:tab w:val="left" w:pos="440"/>
        </w:tabs>
        <w:ind w:left="0" w:right="164" w:firstLine="0"/>
        <w:rPr>
          <w:sz w:val="28"/>
        </w:rPr>
      </w:pPr>
      <w:r>
        <w:rPr>
          <w:sz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C1016" w:rsidRDefault="002C1016" w:rsidP="0020520A">
      <w:pPr>
        <w:pStyle w:val="ListParagraph"/>
        <w:numPr>
          <w:ilvl w:val="1"/>
          <w:numId w:val="5"/>
        </w:numPr>
        <w:tabs>
          <w:tab w:val="left" w:pos="440"/>
          <w:tab w:val="left" w:pos="1088"/>
        </w:tabs>
        <w:ind w:left="0" w:right="169" w:firstLine="0"/>
        <w:rPr>
          <w:sz w:val="28"/>
        </w:rPr>
      </w:pPr>
      <w:r>
        <w:rPr>
          <w:sz w:val="2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 выполнения Обучающимися по дополнительной образовательной программе обязанностей по добросовестному освоению такой образовательной программы и выполнению учебного плана, а так 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C1016" w:rsidRDefault="002C1016" w:rsidP="0020520A">
      <w:pPr>
        <w:pStyle w:val="ListParagraph"/>
        <w:numPr>
          <w:ilvl w:val="1"/>
          <w:numId w:val="5"/>
        </w:numPr>
        <w:tabs>
          <w:tab w:val="left" w:pos="440"/>
          <w:tab w:val="left" w:pos="1179"/>
        </w:tabs>
        <w:ind w:left="0" w:right="175" w:firstLine="0"/>
        <w:rPr>
          <w:sz w:val="28"/>
        </w:rPr>
      </w:pPr>
      <w:r>
        <w:rPr>
          <w:sz w:val="28"/>
        </w:rPr>
        <w:t>по обстоятельствам, независящим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C1016" w:rsidRDefault="002C1016" w:rsidP="00F16671">
      <w:pPr>
        <w:pStyle w:val="ListParagraph"/>
        <w:numPr>
          <w:ilvl w:val="1"/>
          <w:numId w:val="1"/>
        </w:numPr>
        <w:tabs>
          <w:tab w:val="left" w:pos="440"/>
        </w:tabs>
        <w:ind w:left="0" w:right="167" w:firstLine="0"/>
        <w:rPr>
          <w:sz w:val="28"/>
        </w:rPr>
      </w:pPr>
      <w:r>
        <w:rPr>
          <w:sz w:val="28"/>
        </w:rPr>
        <w:t xml:space="preserve">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предупреждений Обучающегося не устранит указанные нарушения. Договор считается расторгнутым со дня письменного уведомления Исполнителем Заказчика (Обучающийся) об отказе от исполнения договора. </w:t>
      </w:r>
    </w:p>
    <w:p w:rsidR="002C1016" w:rsidRDefault="002C1016" w:rsidP="00F16671">
      <w:pPr>
        <w:pStyle w:val="ListParagraph"/>
        <w:numPr>
          <w:ilvl w:val="1"/>
          <w:numId w:val="1"/>
        </w:numPr>
        <w:tabs>
          <w:tab w:val="left" w:pos="550"/>
        </w:tabs>
        <w:ind w:left="0" w:right="175" w:firstLine="0"/>
        <w:rPr>
          <w:sz w:val="28"/>
        </w:rPr>
      </w:pPr>
      <w:r>
        <w:rPr>
          <w:sz w:val="28"/>
        </w:rPr>
        <w:t>Исполнитель вправе отказаться от исполнения обязательств по Договору при условии полного возмещения Заказчику убытков.</w:t>
      </w:r>
    </w:p>
    <w:p w:rsidR="002C1016" w:rsidRDefault="002C1016" w:rsidP="00F16671">
      <w:pPr>
        <w:pStyle w:val="ListParagraph"/>
        <w:numPr>
          <w:ilvl w:val="1"/>
          <w:numId w:val="1"/>
        </w:numPr>
        <w:tabs>
          <w:tab w:val="left" w:pos="550"/>
        </w:tabs>
        <w:ind w:left="0" w:right="164" w:firstLine="0"/>
        <w:rPr>
          <w:sz w:val="28"/>
        </w:rPr>
      </w:pPr>
      <w:r>
        <w:rPr>
          <w:sz w:val="28"/>
        </w:rPr>
        <w:t>Обучающийся, достигший14-летнего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2C1016" w:rsidRDefault="002C1016" w:rsidP="00F16671">
      <w:pPr>
        <w:pStyle w:val="ListParagraph"/>
        <w:numPr>
          <w:ilvl w:val="1"/>
          <w:numId w:val="1"/>
        </w:numPr>
        <w:tabs>
          <w:tab w:val="left" w:pos="550"/>
          <w:tab w:val="left" w:pos="1376"/>
        </w:tabs>
        <w:spacing w:line="242" w:lineRule="auto"/>
        <w:ind w:left="0" w:right="176" w:firstLine="0"/>
        <w:rPr>
          <w:sz w:val="28"/>
        </w:rPr>
      </w:pPr>
      <w:r>
        <w:rPr>
          <w:sz w:val="28"/>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C1016" w:rsidRDefault="002C1016" w:rsidP="00F16671">
      <w:pPr>
        <w:pStyle w:val="Heading1"/>
        <w:numPr>
          <w:ilvl w:val="0"/>
          <w:numId w:val="8"/>
        </w:numPr>
        <w:tabs>
          <w:tab w:val="left" w:pos="1395"/>
        </w:tabs>
        <w:spacing w:before="73"/>
        <w:ind w:left="0" w:firstLine="1100"/>
        <w:jc w:val="center"/>
      </w:pPr>
      <w:bookmarkStart w:id="5" w:name="6._Ответственность_исполнителя,_заказчик"/>
      <w:bookmarkEnd w:id="5"/>
      <w:r>
        <w:t>Ответственность исполнителя, заказчика и обучающегося</w:t>
      </w:r>
    </w:p>
    <w:p w:rsidR="002C1016" w:rsidRDefault="002C1016" w:rsidP="00F16671">
      <w:pPr>
        <w:pStyle w:val="BodyText"/>
        <w:tabs>
          <w:tab w:val="left" w:pos="550"/>
        </w:tabs>
        <w:ind w:left="0" w:right="180" w:firstLine="0"/>
      </w:pPr>
      <w:r>
        <w:t>6.1. В случае неисполнения или ненадлежащего исполнения сторонами обязательств по договору Стороны несут ответственность, предусмотренную законодательством Российской Федерации и Договором.</w:t>
      </w:r>
    </w:p>
    <w:p w:rsidR="002C1016" w:rsidRDefault="002C1016" w:rsidP="00F16671">
      <w:pPr>
        <w:pStyle w:val="Heading1"/>
        <w:numPr>
          <w:ilvl w:val="0"/>
          <w:numId w:val="8"/>
        </w:numPr>
        <w:tabs>
          <w:tab w:val="left" w:pos="3580"/>
        </w:tabs>
        <w:spacing w:before="2"/>
        <w:ind w:left="0" w:firstLine="3300"/>
      </w:pPr>
      <w:bookmarkStart w:id="6" w:name="7._Срок_действия_договора"/>
      <w:bookmarkEnd w:id="6"/>
      <w:r>
        <w:t>Срок действия договора</w:t>
      </w:r>
    </w:p>
    <w:p w:rsidR="002C1016" w:rsidRDefault="002C1016" w:rsidP="00F16671">
      <w:pPr>
        <w:pStyle w:val="ListParagraph"/>
        <w:numPr>
          <w:ilvl w:val="1"/>
          <w:numId w:val="8"/>
        </w:numPr>
        <w:tabs>
          <w:tab w:val="left" w:pos="550"/>
        </w:tabs>
        <w:ind w:left="0" w:right="179" w:firstLine="0"/>
        <w:rPr>
          <w:sz w:val="28"/>
        </w:rPr>
      </w:pPr>
      <w:r>
        <w:rPr>
          <w:sz w:val="28"/>
        </w:rPr>
        <w:t xml:space="preserve">Настоящий договор действует до полного исполнения Сторонами обязательств. </w:t>
      </w:r>
    </w:p>
    <w:p w:rsidR="002C1016" w:rsidRDefault="002C1016" w:rsidP="00F16671">
      <w:pPr>
        <w:pStyle w:val="Heading1"/>
        <w:numPr>
          <w:ilvl w:val="0"/>
          <w:numId w:val="8"/>
        </w:numPr>
        <w:tabs>
          <w:tab w:val="left" w:pos="3287"/>
        </w:tabs>
        <w:spacing w:before="1"/>
        <w:ind w:left="0" w:firstLine="3300"/>
      </w:pPr>
      <w:bookmarkStart w:id="7" w:name="8._Заключительные_положения"/>
      <w:bookmarkEnd w:id="7"/>
      <w:r>
        <w:t>Заключительные положения</w:t>
      </w:r>
    </w:p>
    <w:p w:rsidR="002C1016" w:rsidRPr="00F16671" w:rsidRDefault="002C1016" w:rsidP="00F16671">
      <w:pPr>
        <w:pStyle w:val="ListParagraph"/>
        <w:numPr>
          <w:ilvl w:val="1"/>
          <w:numId w:val="8"/>
        </w:numPr>
        <w:tabs>
          <w:tab w:val="left" w:pos="550"/>
        </w:tabs>
        <w:ind w:left="0" w:right="-70" w:firstLine="0"/>
        <w:rPr>
          <w:sz w:val="28"/>
          <w:szCs w:val="28"/>
        </w:rPr>
      </w:pPr>
      <w:r>
        <w:rPr>
          <w:sz w:val="28"/>
        </w:rPr>
        <w:t xml:space="preserve">Сведения, указанные в настоящем договоре, соответствуют информации,  размещенной на официальном сайте исполнителя в сети интернет на дату </w:t>
      </w:r>
      <w:r w:rsidRPr="00F16671">
        <w:rPr>
          <w:sz w:val="28"/>
          <w:szCs w:val="28"/>
        </w:rPr>
        <w:t xml:space="preserve">заключения договора. </w:t>
      </w:r>
    </w:p>
    <w:p w:rsidR="002C1016" w:rsidRPr="00F16671" w:rsidRDefault="002C1016" w:rsidP="00F16671">
      <w:pPr>
        <w:pStyle w:val="ListParagraph"/>
        <w:numPr>
          <w:ilvl w:val="1"/>
          <w:numId w:val="8"/>
        </w:numPr>
        <w:tabs>
          <w:tab w:val="left" w:pos="550"/>
        </w:tabs>
        <w:ind w:left="0" w:right="177" w:firstLine="0"/>
        <w:rPr>
          <w:sz w:val="28"/>
          <w:szCs w:val="28"/>
        </w:rPr>
      </w:pPr>
      <w:r w:rsidRPr="00F16671">
        <w:rPr>
          <w:sz w:val="28"/>
          <w:szCs w:val="28"/>
        </w:rPr>
        <w:t>Сведения, указанные в настоящем Договоре, соответствуют информации, размеще</w:t>
      </w:r>
      <w:bookmarkStart w:id="8" w:name="_GoBack"/>
      <w:bookmarkEnd w:id="8"/>
      <w:r w:rsidRPr="00F16671">
        <w:rPr>
          <w:sz w:val="28"/>
          <w:szCs w:val="28"/>
        </w:rPr>
        <w:t>нной на официальном сайте исполнителя в сети «Интернет»</w:t>
      </w:r>
      <w:r>
        <w:rPr>
          <w:sz w:val="28"/>
          <w:szCs w:val="28"/>
        </w:rPr>
        <w:t xml:space="preserve"> </w:t>
      </w:r>
      <w:r w:rsidRPr="00F16671">
        <w:rPr>
          <w:sz w:val="28"/>
          <w:szCs w:val="28"/>
        </w:rPr>
        <w:t>на</w:t>
      </w:r>
      <w:r>
        <w:rPr>
          <w:sz w:val="28"/>
          <w:szCs w:val="28"/>
        </w:rPr>
        <w:t xml:space="preserve"> </w:t>
      </w:r>
      <w:r w:rsidRPr="00F16671">
        <w:rPr>
          <w:sz w:val="28"/>
          <w:szCs w:val="28"/>
        </w:rPr>
        <w:t>дату</w:t>
      </w:r>
      <w:r>
        <w:rPr>
          <w:sz w:val="28"/>
          <w:szCs w:val="28"/>
        </w:rPr>
        <w:t xml:space="preserve"> </w:t>
      </w:r>
      <w:r w:rsidRPr="00F16671">
        <w:rPr>
          <w:sz w:val="28"/>
          <w:szCs w:val="28"/>
        </w:rPr>
        <w:t>заключения</w:t>
      </w:r>
      <w:r>
        <w:rPr>
          <w:sz w:val="28"/>
          <w:szCs w:val="28"/>
        </w:rPr>
        <w:t xml:space="preserve"> </w:t>
      </w:r>
      <w:r w:rsidRPr="00F16671">
        <w:rPr>
          <w:sz w:val="28"/>
          <w:szCs w:val="28"/>
        </w:rPr>
        <w:t>настоящего</w:t>
      </w:r>
      <w:r>
        <w:rPr>
          <w:sz w:val="28"/>
          <w:szCs w:val="28"/>
        </w:rPr>
        <w:t xml:space="preserve"> </w:t>
      </w:r>
      <w:r w:rsidRPr="00F16671">
        <w:rPr>
          <w:sz w:val="28"/>
          <w:szCs w:val="28"/>
        </w:rPr>
        <w:t>Договора.</w:t>
      </w:r>
    </w:p>
    <w:p w:rsidR="002C1016" w:rsidRPr="00F16671" w:rsidRDefault="002C1016" w:rsidP="00F16671">
      <w:pPr>
        <w:pStyle w:val="ListParagraph"/>
        <w:numPr>
          <w:ilvl w:val="1"/>
          <w:numId w:val="8"/>
        </w:numPr>
        <w:tabs>
          <w:tab w:val="left" w:pos="550"/>
        </w:tabs>
        <w:ind w:left="0" w:right="175" w:firstLine="0"/>
        <w:rPr>
          <w:sz w:val="28"/>
          <w:szCs w:val="28"/>
        </w:rPr>
      </w:pPr>
      <w:r w:rsidRPr="00F16671">
        <w:rPr>
          <w:sz w:val="28"/>
          <w:szCs w:val="28"/>
        </w:rPr>
        <w:t>Настоящий договор вступает в силу с момента подписания договора</w:t>
      </w:r>
      <w:r>
        <w:rPr>
          <w:sz w:val="28"/>
          <w:szCs w:val="28"/>
        </w:rPr>
        <w:t xml:space="preserve"> </w:t>
      </w:r>
      <w:r w:rsidRPr="00F16671">
        <w:rPr>
          <w:sz w:val="28"/>
          <w:szCs w:val="28"/>
        </w:rPr>
        <w:t>и</w:t>
      </w:r>
      <w:r>
        <w:rPr>
          <w:sz w:val="28"/>
          <w:szCs w:val="28"/>
        </w:rPr>
        <w:t xml:space="preserve"> </w:t>
      </w:r>
      <w:r w:rsidRPr="00F16671">
        <w:rPr>
          <w:sz w:val="28"/>
          <w:szCs w:val="28"/>
        </w:rPr>
        <w:t>действует</w:t>
      </w:r>
      <w:r>
        <w:rPr>
          <w:sz w:val="28"/>
          <w:szCs w:val="28"/>
        </w:rPr>
        <w:t xml:space="preserve"> </w:t>
      </w:r>
      <w:r w:rsidRPr="00F16671">
        <w:rPr>
          <w:sz w:val="28"/>
          <w:szCs w:val="28"/>
        </w:rPr>
        <w:t>до</w:t>
      </w:r>
      <w:r>
        <w:rPr>
          <w:sz w:val="28"/>
          <w:szCs w:val="28"/>
        </w:rPr>
        <w:t xml:space="preserve"> </w:t>
      </w:r>
      <w:r w:rsidRPr="00F16671">
        <w:rPr>
          <w:sz w:val="28"/>
          <w:szCs w:val="28"/>
        </w:rPr>
        <w:t>окончания</w:t>
      </w:r>
      <w:r>
        <w:rPr>
          <w:sz w:val="28"/>
          <w:szCs w:val="28"/>
        </w:rPr>
        <w:t xml:space="preserve"> </w:t>
      </w:r>
      <w:r w:rsidRPr="00F16671">
        <w:rPr>
          <w:sz w:val="28"/>
          <w:szCs w:val="28"/>
        </w:rPr>
        <w:t>срока</w:t>
      </w:r>
      <w:r>
        <w:rPr>
          <w:sz w:val="28"/>
          <w:szCs w:val="28"/>
        </w:rPr>
        <w:t xml:space="preserve"> </w:t>
      </w:r>
      <w:r w:rsidRPr="00F16671">
        <w:rPr>
          <w:sz w:val="28"/>
          <w:szCs w:val="28"/>
        </w:rPr>
        <w:t>реализации</w:t>
      </w:r>
      <w:r>
        <w:rPr>
          <w:sz w:val="28"/>
          <w:szCs w:val="28"/>
        </w:rPr>
        <w:t xml:space="preserve"> </w:t>
      </w:r>
      <w:r w:rsidRPr="00F16671">
        <w:rPr>
          <w:sz w:val="28"/>
          <w:szCs w:val="28"/>
        </w:rPr>
        <w:t>образовательной программы.</w:t>
      </w:r>
    </w:p>
    <w:p w:rsidR="002C1016" w:rsidRPr="00F16671" w:rsidRDefault="002C1016" w:rsidP="00F16671">
      <w:pPr>
        <w:pStyle w:val="ListParagraph"/>
        <w:numPr>
          <w:ilvl w:val="1"/>
          <w:numId w:val="8"/>
        </w:numPr>
        <w:tabs>
          <w:tab w:val="left" w:pos="550"/>
          <w:tab w:val="left" w:pos="1544"/>
        </w:tabs>
        <w:ind w:left="0" w:right="163" w:firstLine="0"/>
        <w:rPr>
          <w:sz w:val="28"/>
          <w:szCs w:val="28"/>
        </w:rPr>
      </w:pPr>
      <w:r w:rsidRPr="00F16671">
        <w:rPr>
          <w:sz w:val="28"/>
          <w:szCs w:val="28"/>
        </w:rPr>
        <w:t>Для</w:t>
      </w:r>
      <w:r>
        <w:rPr>
          <w:sz w:val="28"/>
          <w:szCs w:val="28"/>
        </w:rPr>
        <w:t xml:space="preserve"> </w:t>
      </w:r>
      <w:r w:rsidRPr="00F16671">
        <w:rPr>
          <w:sz w:val="28"/>
          <w:szCs w:val="28"/>
        </w:rPr>
        <w:t>оперативного</w:t>
      </w:r>
      <w:r>
        <w:rPr>
          <w:sz w:val="28"/>
          <w:szCs w:val="28"/>
        </w:rPr>
        <w:t xml:space="preserve"> </w:t>
      </w:r>
      <w:r w:rsidRPr="00F16671">
        <w:rPr>
          <w:sz w:val="28"/>
          <w:szCs w:val="28"/>
        </w:rPr>
        <w:t>решения</w:t>
      </w:r>
      <w:r>
        <w:rPr>
          <w:sz w:val="28"/>
          <w:szCs w:val="28"/>
        </w:rPr>
        <w:t xml:space="preserve"> </w:t>
      </w:r>
      <w:r w:rsidRPr="00F16671">
        <w:rPr>
          <w:sz w:val="28"/>
          <w:szCs w:val="28"/>
        </w:rPr>
        <w:t>вопросов</w:t>
      </w:r>
      <w:r>
        <w:rPr>
          <w:sz w:val="28"/>
          <w:szCs w:val="28"/>
        </w:rPr>
        <w:t xml:space="preserve"> </w:t>
      </w:r>
      <w:r w:rsidRPr="00F16671">
        <w:rPr>
          <w:sz w:val="28"/>
          <w:szCs w:val="28"/>
        </w:rPr>
        <w:t>по</w:t>
      </w:r>
      <w:r>
        <w:rPr>
          <w:sz w:val="28"/>
          <w:szCs w:val="28"/>
        </w:rPr>
        <w:t xml:space="preserve"> </w:t>
      </w:r>
      <w:r w:rsidRPr="00F16671">
        <w:rPr>
          <w:sz w:val="28"/>
          <w:szCs w:val="28"/>
        </w:rPr>
        <w:t>данному</w:t>
      </w:r>
      <w:r>
        <w:rPr>
          <w:sz w:val="28"/>
          <w:szCs w:val="28"/>
        </w:rPr>
        <w:t xml:space="preserve"> </w:t>
      </w:r>
      <w:r w:rsidRPr="00F16671">
        <w:rPr>
          <w:sz w:val="28"/>
          <w:szCs w:val="28"/>
        </w:rPr>
        <w:t>договору</w:t>
      </w:r>
      <w:r>
        <w:rPr>
          <w:sz w:val="28"/>
          <w:szCs w:val="28"/>
        </w:rPr>
        <w:t xml:space="preserve"> </w:t>
      </w:r>
      <w:r w:rsidRPr="00F16671">
        <w:rPr>
          <w:sz w:val="28"/>
          <w:szCs w:val="28"/>
        </w:rPr>
        <w:t>Исполнитель назначает ответственного - заместителя директора по УВР Н.И.Золину.</w:t>
      </w:r>
    </w:p>
    <w:p w:rsidR="002C1016" w:rsidRDefault="002C1016" w:rsidP="00F16671">
      <w:pPr>
        <w:pStyle w:val="ListParagraph"/>
        <w:numPr>
          <w:ilvl w:val="1"/>
          <w:numId w:val="8"/>
        </w:numPr>
        <w:tabs>
          <w:tab w:val="left" w:pos="550"/>
          <w:tab w:val="left" w:pos="1559"/>
        </w:tabs>
        <w:ind w:left="0" w:right="173" w:firstLine="0"/>
        <w:rPr>
          <w:sz w:val="28"/>
        </w:rPr>
      </w:pPr>
      <w:r>
        <w:rPr>
          <w:sz w:val="28"/>
        </w:rPr>
        <w:t>Договор составлен в двух экземплярах,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C1016" w:rsidRDefault="002C1016" w:rsidP="00F16671">
      <w:pPr>
        <w:pStyle w:val="ListParagraph"/>
        <w:numPr>
          <w:ilvl w:val="1"/>
          <w:numId w:val="8"/>
        </w:numPr>
        <w:tabs>
          <w:tab w:val="left" w:pos="550"/>
        </w:tabs>
        <w:ind w:left="0" w:right="175" w:firstLine="0"/>
        <w:rPr>
          <w:sz w:val="28"/>
        </w:rPr>
      </w:pPr>
      <w:r>
        <w:rPr>
          <w:sz w:val="28"/>
        </w:rPr>
        <w:t>Изменения Договора оформляются дополнительными соглашениями к Договору.</w:t>
      </w:r>
    </w:p>
    <w:p w:rsidR="002C1016" w:rsidRDefault="002C1016" w:rsidP="00D320C2">
      <w:pPr>
        <w:pStyle w:val="Heading1"/>
        <w:numPr>
          <w:ilvl w:val="0"/>
          <w:numId w:val="8"/>
        </w:numPr>
        <w:tabs>
          <w:tab w:val="left" w:pos="3374"/>
        </w:tabs>
        <w:spacing w:after="4" w:line="240" w:lineRule="auto"/>
        <w:ind w:left="0" w:firstLine="3080"/>
      </w:pPr>
      <w:bookmarkStart w:id="9" w:name="9._Адреса_и_реквизиты_сторон"/>
      <w:bookmarkEnd w:id="9"/>
      <w:r>
        <w:t>Адреса и реквизиты сторон</w:t>
      </w:r>
    </w:p>
    <w:tbl>
      <w:tblPr>
        <w:tblW w:w="9540" w:type="dxa"/>
        <w:tblInd w:w="116" w:type="dxa"/>
        <w:tblLayout w:type="fixed"/>
        <w:tblCellMar>
          <w:left w:w="0" w:type="dxa"/>
          <w:right w:w="0" w:type="dxa"/>
        </w:tblCellMar>
        <w:tblLook w:val="01E0"/>
      </w:tblPr>
      <w:tblGrid>
        <w:gridCol w:w="3734"/>
        <w:gridCol w:w="2750"/>
        <w:gridCol w:w="3056"/>
      </w:tblGrid>
      <w:tr w:rsidR="002C1016" w:rsidRPr="00D320C2" w:rsidTr="00D320C2">
        <w:trPr>
          <w:trHeight w:val="319"/>
        </w:trPr>
        <w:tc>
          <w:tcPr>
            <w:tcW w:w="3734" w:type="dxa"/>
          </w:tcPr>
          <w:p w:rsidR="002C1016" w:rsidRPr="00D320C2" w:rsidRDefault="002C1016" w:rsidP="00974765">
            <w:pPr>
              <w:pStyle w:val="TableParagraph"/>
              <w:spacing w:line="300" w:lineRule="exact"/>
              <w:ind w:left="0"/>
              <w:rPr>
                <w:b/>
                <w:sz w:val="20"/>
                <w:szCs w:val="20"/>
              </w:rPr>
            </w:pPr>
            <w:r w:rsidRPr="00D320C2">
              <w:rPr>
                <w:b/>
                <w:sz w:val="20"/>
                <w:szCs w:val="20"/>
              </w:rPr>
              <w:t>Исполнитель</w:t>
            </w:r>
          </w:p>
        </w:tc>
        <w:tc>
          <w:tcPr>
            <w:tcW w:w="2750" w:type="dxa"/>
          </w:tcPr>
          <w:p w:rsidR="002C1016" w:rsidRPr="00D320C2" w:rsidRDefault="002C1016" w:rsidP="00974765">
            <w:pPr>
              <w:pStyle w:val="TableParagraph"/>
              <w:spacing w:line="300" w:lineRule="exact"/>
              <w:ind w:left="0"/>
              <w:rPr>
                <w:b/>
                <w:sz w:val="20"/>
                <w:szCs w:val="20"/>
              </w:rPr>
            </w:pPr>
            <w:r w:rsidRPr="00D320C2">
              <w:rPr>
                <w:b/>
                <w:sz w:val="20"/>
                <w:szCs w:val="20"/>
              </w:rPr>
              <w:t>Заказчик</w:t>
            </w:r>
          </w:p>
        </w:tc>
        <w:tc>
          <w:tcPr>
            <w:tcW w:w="3056" w:type="dxa"/>
          </w:tcPr>
          <w:p w:rsidR="002C1016" w:rsidRPr="00D320C2" w:rsidRDefault="002C1016" w:rsidP="00974765">
            <w:pPr>
              <w:pStyle w:val="TableParagraph"/>
              <w:spacing w:line="300" w:lineRule="exact"/>
              <w:ind w:left="0"/>
              <w:rPr>
                <w:b/>
                <w:sz w:val="20"/>
                <w:szCs w:val="20"/>
              </w:rPr>
            </w:pPr>
            <w:r w:rsidRPr="00D320C2">
              <w:rPr>
                <w:b/>
                <w:sz w:val="20"/>
                <w:szCs w:val="20"/>
              </w:rPr>
              <w:t>Обучающийся</w:t>
            </w:r>
          </w:p>
        </w:tc>
      </w:tr>
      <w:tr w:rsidR="002C1016" w:rsidRPr="00D320C2" w:rsidTr="00D320C2">
        <w:trPr>
          <w:trHeight w:val="1202"/>
        </w:trPr>
        <w:tc>
          <w:tcPr>
            <w:tcW w:w="3734" w:type="dxa"/>
          </w:tcPr>
          <w:p w:rsidR="002C1016" w:rsidRPr="00D320C2" w:rsidRDefault="002C1016" w:rsidP="00974765">
            <w:pPr>
              <w:pStyle w:val="TableParagraph"/>
              <w:ind w:left="0" w:right="892"/>
              <w:rPr>
                <w:sz w:val="20"/>
                <w:szCs w:val="20"/>
              </w:rPr>
            </w:pPr>
            <w:r w:rsidRPr="00D320C2">
              <w:rPr>
                <w:sz w:val="20"/>
                <w:szCs w:val="20"/>
              </w:rPr>
              <w:t>Муниципальное</w:t>
            </w:r>
            <w:r>
              <w:rPr>
                <w:sz w:val="20"/>
                <w:szCs w:val="20"/>
              </w:rPr>
              <w:t xml:space="preserve"> </w:t>
            </w:r>
            <w:r w:rsidRPr="00D320C2">
              <w:rPr>
                <w:sz w:val="20"/>
                <w:szCs w:val="20"/>
              </w:rPr>
              <w:t>автономное</w:t>
            </w:r>
            <w:r>
              <w:rPr>
                <w:sz w:val="20"/>
                <w:szCs w:val="20"/>
              </w:rPr>
              <w:t xml:space="preserve"> </w:t>
            </w:r>
            <w:r w:rsidRPr="00D320C2">
              <w:rPr>
                <w:sz w:val="20"/>
                <w:szCs w:val="20"/>
              </w:rPr>
              <w:t>учреждение</w:t>
            </w:r>
            <w:r>
              <w:rPr>
                <w:sz w:val="20"/>
                <w:szCs w:val="20"/>
              </w:rPr>
              <w:t xml:space="preserve"> </w:t>
            </w:r>
            <w:r w:rsidRPr="00D320C2">
              <w:rPr>
                <w:spacing w:val="-1"/>
                <w:sz w:val="20"/>
                <w:szCs w:val="20"/>
              </w:rPr>
              <w:t>дополнительного</w:t>
            </w:r>
          </w:p>
          <w:p w:rsidR="002C1016" w:rsidRPr="00D320C2" w:rsidRDefault="002C1016" w:rsidP="00974765">
            <w:pPr>
              <w:pStyle w:val="TableParagraph"/>
              <w:ind w:left="0" w:right="181"/>
              <w:rPr>
                <w:sz w:val="20"/>
                <w:szCs w:val="20"/>
              </w:rPr>
            </w:pPr>
            <w:r w:rsidRPr="00D320C2">
              <w:rPr>
                <w:sz w:val="20"/>
                <w:szCs w:val="20"/>
              </w:rPr>
              <w:t>образования детско-юношеская</w:t>
            </w:r>
            <w:r>
              <w:rPr>
                <w:sz w:val="20"/>
                <w:szCs w:val="20"/>
              </w:rPr>
              <w:t xml:space="preserve"> </w:t>
            </w:r>
            <w:r w:rsidRPr="00D320C2">
              <w:rPr>
                <w:sz w:val="20"/>
                <w:szCs w:val="20"/>
              </w:rPr>
              <w:t>спортивная</w:t>
            </w:r>
            <w:r>
              <w:rPr>
                <w:sz w:val="20"/>
                <w:szCs w:val="20"/>
              </w:rPr>
              <w:t xml:space="preserve"> </w:t>
            </w:r>
            <w:r w:rsidRPr="00D320C2">
              <w:rPr>
                <w:sz w:val="20"/>
                <w:szCs w:val="20"/>
              </w:rPr>
              <w:t>школа</w:t>
            </w:r>
            <w:r>
              <w:rPr>
                <w:sz w:val="20"/>
                <w:szCs w:val="20"/>
              </w:rPr>
              <w:t xml:space="preserve"> </w:t>
            </w:r>
            <w:r w:rsidRPr="00D320C2">
              <w:rPr>
                <w:sz w:val="20"/>
                <w:szCs w:val="20"/>
              </w:rPr>
              <w:t>города</w:t>
            </w:r>
            <w:r>
              <w:rPr>
                <w:sz w:val="20"/>
                <w:szCs w:val="20"/>
              </w:rPr>
              <w:t xml:space="preserve"> </w:t>
            </w:r>
            <w:r w:rsidRPr="00D320C2">
              <w:rPr>
                <w:sz w:val="20"/>
                <w:szCs w:val="20"/>
              </w:rPr>
              <w:t>Фурманова</w:t>
            </w:r>
          </w:p>
          <w:p w:rsidR="002C1016" w:rsidRPr="00D320C2" w:rsidRDefault="002C1016" w:rsidP="00974765">
            <w:pPr>
              <w:pStyle w:val="TableParagraph"/>
              <w:spacing w:line="305" w:lineRule="exact"/>
              <w:ind w:left="0"/>
              <w:rPr>
                <w:sz w:val="20"/>
                <w:szCs w:val="20"/>
              </w:rPr>
            </w:pPr>
            <w:r w:rsidRPr="00D320C2">
              <w:rPr>
                <w:sz w:val="20"/>
                <w:szCs w:val="20"/>
              </w:rPr>
              <w:t>(МАУ</w:t>
            </w:r>
            <w:r>
              <w:rPr>
                <w:sz w:val="20"/>
                <w:szCs w:val="20"/>
              </w:rPr>
              <w:t xml:space="preserve"> </w:t>
            </w:r>
            <w:r w:rsidRPr="00D320C2">
              <w:rPr>
                <w:sz w:val="20"/>
                <w:szCs w:val="20"/>
              </w:rPr>
              <w:t>ДО</w:t>
            </w:r>
            <w:r>
              <w:rPr>
                <w:sz w:val="20"/>
                <w:szCs w:val="20"/>
              </w:rPr>
              <w:t xml:space="preserve"> </w:t>
            </w:r>
            <w:r w:rsidRPr="00D320C2">
              <w:rPr>
                <w:sz w:val="20"/>
                <w:szCs w:val="20"/>
              </w:rPr>
              <w:t>ДЮСШ)</w:t>
            </w:r>
            <w:r>
              <w:rPr>
                <w:sz w:val="20"/>
                <w:szCs w:val="20"/>
              </w:rPr>
              <w:t xml:space="preserve"> </w:t>
            </w:r>
          </w:p>
        </w:tc>
        <w:tc>
          <w:tcPr>
            <w:tcW w:w="2750" w:type="dxa"/>
          </w:tcPr>
          <w:p w:rsidR="002C1016" w:rsidRPr="00D320C2" w:rsidRDefault="002C1016" w:rsidP="00974765">
            <w:pPr>
              <w:pStyle w:val="TableParagraph"/>
              <w:ind w:left="0"/>
              <w:rPr>
                <w:b/>
                <w:sz w:val="20"/>
                <w:szCs w:val="20"/>
              </w:rPr>
            </w:pPr>
            <w:r w:rsidRPr="00D320C2">
              <w:rPr>
                <w:b/>
                <w:sz w:val="20"/>
                <w:szCs w:val="20"/>
              </w:rPr>
              <w:t>___________________________________________________________________</w:t>
            </w:r>
            <w:r>
              <w:rPr>
                <w:b/>
                <w:sz w:val="20"/>
                <w:szCs w:val="20"/>
              </w:rPr>
              <w:t>____________</w:t>
            </w:r>
            <w:r w:rsidRPr="00D320C2">
              <w:rPr>
                <w:b/>
                <w:sz w:val="20"/>
                <w:szCs w:val="20"/>
              </w:rPr>
              <w:t>__</w:t>
            </w:r>
          </w:p>
          <w:p w:rsidR="002C1016" w:rsidRPr="00D320C2" w:rsidRDefault="002C1016" w:rsidP="00974765">
            <w:pPr>
              <w:pStyle w:val="TableParagraph"/>
              <w:ind w:left="0"/>
              <w:rPr>
                <w:sz w:val="20"/>
                <w:szCs w:val="20"/>
              </w:rPr>
            </w:pPr>
            <w:r w:rsidRPr="00D320C2">
              <w:rPr>
                <w:sz w:val="20"/>
                <w:szCs w:val="20"/>
              </w:rPr>
              <w:t>(Ф.И.О.</w:t>
            </w:r>
            <w:r>
              <w:rPr>
                <w:sz w:val="20"/>
                <w:szCs w:val="20"/>
              </w:rPr>
              <w:t xml:space="preserve"> </w:t>
            </w:r>
            <w:r w:rsidRPr="00D320C2">
              <w:rPr>
                <w:sz w:val="20"/>
                <w:szCs w:val="20"/>
              </w:rPr>
              <w:t>полностью)</w:t>
            </w:r>
          </w:p>
        </w:tc>
        <w:tc>
          <w:tcPr>
            <w:tcW w:w="3056" w:type="dxa"/>
          </w:tcPr>
          <w:p w:rsidR="002C1016" w:rsidRPr="00D320C2" w:rsidRDefault="002C1016" w:rsidP="00974765">
            <w:pPr>
              <w:pStyle w:val="TableParagraph"/>
              <w:tabs>
                <w:tab w:val="left" w:pos="3048"/>
              </w:tabs>
              <w:spacing w:line="320" w:lineRule="exact"/>
              <w:ind w:left="0"/>
              <w:rPr>
                <w:sz w:val="20"/>
                <w:szCs w:val="20"/>
              </w:rPr>
            </w:pPr>
            <w:r w:rsidRPr="00D320C2">
              <w:rPr>
                <w:sz w:val="20"/>
                <w:szCs w:val="20"/>
                <w:u w:val="single"/>
              </w:rPr>
              <w:tab/>
            </w:r>
          </w:p>
          <w:p w:rsidR="002C1016" w:rsidRPr="00D320C2" w:rsidRDefault="002C1016" w:rsidP="00D320C2">
            <w:pPr>
              <w:pStyle w:val="TableParagraph"/>
              <w:tabs>
                <w:tab w:val="left" w:pos="3052"/>
              </w:tabs>
              <w:ind w:left="0"/>
              <w:rPr>
                <w:sz w:val="20"/>
                <w:szCs w:val="20"/>
              </w:rPr>
            </w:pPr>
            <w:r w:rsidRPr="00D320C2">
              <w:rPr>
                <w:sz w:val="20"/>
                <w:szCs w:val="20"/>
                <w:u w:val="single"/>
              </w:rPr>
              <w:tab/>
            </w:r>
            <w:r w:rsidRPr="00D320C2">
              <w:rPr>
                <w:sz w:val="20"/>
                <w:szCs w:val="20"/>
                <w:u w:val="single"/>
              </w:rPr>
              <w:tab/>
            </w:r>
          </w:p>
          <w:p w:rsidR="002C1016" w:rsidRPr="00D320C2" w:rsidRDefault="002C1016" w:rsidP="00974765">
            <w:pPr>
              <w:pStyle w:val="TableParagraph"/>
              <w:spacing w:line="273" w:lineRule="exact"/>
              <w:ind w:left="0"/>
              <w:rPr>
                <w:sz w:val="20"/>
                <w:szCs w:val="20"/>
              </w:rPr>
            </w:pPr>
            <w:r w:rsidRPr="00D320C2">
              <w:rPr>
                <w:sz w:val="20"/>
                <w:szCs w:val="20"/>
              </w:rPr>
              <w:t>(Ф.И.О.</w:t>
            </w:r>
            <w:r>
              <w:rPr>
                <w:sz w:val="20"/>
                <w:szCs w:val="20"/>
              </w:rPr>
              <w:t xml:space="preserve"> </w:t>
            </w:r>
            <w:r w:rsidRPr="00D320C2">
              <w:rPr>
                <w:sz w:val="20"/>
                <w:szCs w:val="20"/>
              </w:rPr>
              <w:t>полностью)</w:t>
            </w:r>
          </w:p>
        </w:tc>
      </w:tr>
      <w:tr w:rsidR="002C1016" w:rsidRPr="00D320C2" w:rsidTr="00BA0EF1">
        <w:trPr>
          <w:trHeight w:val="1330"/>
        </w:trPr>
        <w:tc>
          <w:tcPr>
            <w:tcW w:w="3734" w:type="dxa"/>
          </w:tcPr>
          <w:p w:rsidR="002C1016" w:rsidRDefault="002C1016" w:rsidP="00974765">
            <w:pPr>
              <w:pStyle w:val="TableParagraph"/>
              <w:spacing w:line="305" w:lineRule="exact"/>
              <w:ind w:left="0"/>
              <w:rPr>
                <w:sz w:val="20"/>
                <w:szCs w:val="20"/>
              </w:rPr>
            </w:pPr>
            <w:r w:rsidRPr="00D320C2">
              <w:rPr>
                <w:sz w:val="20"/>
                <w:szCs w:val="20"/>
              </w:rPr>
              <w:t>Место нахождения:</w:t>
            </w:r>
            <w:r>
              <w:rPr>
                <w:sz w:val="20"/>
                <w:szCs w:val="20"/>
              </w:rPr>
              <w:t xml:space="preserve"> </w:t>
            </w:r>
            <w:r w:rsidRPr="00D320C2">
              <w:rPr>
                <w:sz w:val="20"/>
                <w:szCs w:val="20"/>
              </w:rPr>
              <w:t>155520,</w:t>
            </w:r>
            <w:r>
              <w:rPr>
                <w:sz w:val="20"/>
                <w:szCs w:val="20"/>
              </w:rPr>
              <w:t xml:space="preserve"> </w:t>
            </w:r>
            <w:r w:rsidRPr="00D320C2">
              <w:rPr>
                <w:sz w:val="20"/>
                <w:szCs w:val="20"/>
              </w:rPr>
              <w:t>Ивановская</w:t>
            </w:r>
            <w:r>
              <w:rPr>
                <w:sz w:val="20"/>
                <w:szCs w:val="20"/>
              </w:rPr>
              <w:t xml:space="preserve"> </w:t>
            </w:r>
            <w:r w:rsidRPr="00D320C2">
              <w:rPr>
                <w:sz w:val="20"/>
                <w:szCs w:val="20"/>
              </w:rPr>
              <w:t>область,</w:t>
            </w:r>
            <w:r>
              <w:rPr>
                <w:sz w:val="20"/>
                <w:szCs w:val="20"/>
              </w:rPr>
              <w:t xml:space="preserve"> </w:t>
            </w:r>
            <w:r w:rsidRPr="00D320C2">
              <w:rPr>
                <w:sz w:val="20"/>
                <w:szCs w:val="20"/>
              </w:rPr>
              <w:t>город</w:t>
            </w:r>
            <w:r>
              <w:rPr>
                <w:sz w:val="20"/>
                <w:szCs w:val="20"/>
              </w:rPr>
              <w:t xml:space="preserve"> </w:t>
            </w:r>
            <w:r w:rsidRPr="00D320C2">
              <w:rPr>
                <w:sz w:val="20"/>
                <w:szCs w:val="20"/>
              </w:rPr>
              <w:t>Фурманов,</w:t>
            </w:r>
            <w:r>
              <w:rPr>
                <w:sz w:val="20"/>
                <w:szCs w:val="20"/>
              </w:rPr>
              <w:t xml:space="preserve"> </w:t>
            </w:r>
            <w:r w:rsidRPr="00D320C2">
              <w:rPr>
                <w:sz w:val="20"/>
                <w:szCs w:val="20"/>
              </w:rPr>
              <w:t>ул.</w:t>
            </w:r>
            <w:r>
              <w:rPr>
                <w:sz w:val="20"/>
                <w:szCs w:val="20"/>
              </w:rPr>
              <w:t xml:space="preserve"> </w:t>
            </w:r>
            <w:r w:rsidRPr="00D320C2">
              <w:rPr>
                <w:sz w:val="20"/>
                <w:szCs w:val="20"/>
              </w:rPr>
              <w:t>Возрождения,</w:t>
            </w:r>
            <w:r>
              <w:rPr>
                <w:sz w:val="20"/>
                <w:szCs w:val="20"/>
              </w:rPr>
              <w:t xml:space="preserve"> </w:t>
            </w:r>
            <w:r w:rsidRPr="00D320C2">
              <w:rPr>
                <w:sz w:val="20"/>
                <w:szCs w:val="20"/>
              </w:rPr>
              <w:t>д.10«А»</w:t>
            </w:r>
          </w:p>
          <w:p w:rsidR="002C1016" w:rsidRPr="00D320C2" w:rsidRDefault="002C1016" w:rsidP="00974765">
            <w:pPr>
              <w:pStyle w:val="TableParagraph"/>
              <w:spacing w:line="305" w:lineRule="exact"/>
              <w:ind w:left="0"/>
              <w:rPr>
                <w:sz w:val="20"/>
                <w:szCs w:val="20"/>
              </w:rPr>
            </w:pPr>
            <w:r w:rsidRPr="00D320C2">
              <w:rPr>
                <w:sz w:val="20"/>
                <w:szCs w:val="20"/>
              </w:rPr>
              <w:t>Контакты:</w:t>
            </w:r>
            <w:r>
              <w:rPr>
                <w:sz w:val="20"/>
                <w:szCs w:val="20"/>
              </w:rPr>
              <w:t xml:space="preserve"> </w:t>
            </w:r>
            <w:r w:rsidRPr="00D320C2">
              <w:rPr>
                <w:w w:val="95"/>
                <w:sz w:val="20"/>
                <w:szCs w:val="20"/>
              </w:rPr>
              <w:t>телефон:(49341)2-60-79</w:t>
            </w:r>
          </w:p>
        </w:tc>
        <w:tc>
          <w:tcPr>
            <w:tcW w:w="2750" w:type="dxa"/>
          </w:tcPr>
          <w:p w:rsidR="002C1016" w:rsidRPr="00D320C2" w:rsidRDefault="002C1016" w:rsidP="00974765">
            <w:pPr>
              <w:pStyle w:val="TableParagraph"/>
              <w:spacing w:line="318" w:lineRule="exact"/>
              <w:ind w:left="0"/>
              <w:rPr>
                <w:sz w:val="20"/>
                <w:szCs w:val="20"/>
              </w:rPr>
            </w:pPr>
            <w:r w:rsidRPr="00D320C2">
              <w:rPr>
                <w:sz w:val="20"/>
                <w:szCs w:val="20"/>
              </w:rPr>
              <w:t>Местожительства:</w:t>
            </w:r>
          </w:p>
          <w:p w:rsidR="002C1016" w:rsidRPr="00D320C2" w:rsidRDefault="002C1016" w:rsidP="00974765">
            <w:pPr>
              <w:pStyle w:val="TableParagraph"/>
              <w:spacing w:line="318" w:lineRule="exact"/>
              <w:ind w:left="0"/>
              <w:rPr>
                <w:sz w:val="20"/>
                <w:szCs w:val="20"/>
              </w:rPr>
            </w:pPr>
            <w:r w:rsidRPr="00D320C2">
              <w:rPr>
                <w:sz w:val="20"/>
                <w:szCs w:val="20"/>
              </w:rPr>
              <w:t>__________________________________________________________</w:t>
            </w:r>
            <w:r>
              <w:rPr>
                <w:sz w:val="20"/>
                <w:szCs w:val="20"/>
              </w:rPr>
              <w:t>_____________________</w:t>
            </w:r>
            <w:r w:rsidRPr="00D320C2">
              <w:rPr>
                <w:sz w:val="20"/>
                <w:szCs w:val="20"/>
              </w:rPr>
              <w:t>__</w:t>
            </w:r>
          </w:p>
        </w:tc>
        <w:tc>
          <w:tcPr>
            <w:tcW w:w="3056" w:type="dxa"/>
          </w:tcPr>
          <w:p w:rsidR="002C1016" w:rsidRPr="00D320C2" w:rsidRDefault="002C1016" w:rsidP="00974765">
            <w:pPr>
              <w:pStyle w:val="TableParagraph"/>
              <w:spacing w:line="318" w:lineRule="exact"/>
              <w:ind w:left="0"/>
              <w:rPr>
                <w:sz w:val="20"/>
                <w:szCs w:val="20"/>
              </w:rPr>
            </w:pPr>
            <w:r w:rsidRPr="00D320C2">
              <w:rPr>
                <w:sz w:val="20"/>
                <w:szCs w:val="20"/>
              </w:rPr>
              <w:t>Местожительства:</w:t>
            </w:r>
          </w:p>
          <w:p w:rsidR="002C1016" w:rsidRPr="00D320C2" w:rsidRDefault="002C1016" w:rsidP="00974765">
            <w:pPr>
              <w:pStyle w:val="TableParagraph"/>
              <w:tabs>
                <w:tab w:val="left" w:pos="3052"/>
              </w:tabs>
              <w:spacing w:line="322" w:lineRule="exact"/>
              <w:ind w:left="0"/>
              <w:rPr>
                <w:sz w:val="20"/>
                <w:szCs w:val="20"/>
              </w:rPr>
            </w:pPr>
            <w:r w:rsidRPr="00D320C2">
              <w:rPr>
                <w:sz w:val="20"/>
                <w:szCs w:val="20"/>
                <w:u w:val="single"/>
              </w:rPr>
              <w:tab/>
            </w:r>
          </w:p>
          <w:p w:rsidR="002C1016" w:rsidRPr="00D320C2" w:rsidRDefault="002C1016" w:rsidP="00974765">
            <w:pPr>
              <w:pStyle w:val="TableParagraph"/>
              <w:tabs>
                <w:tab w:val="left" w:pos="3052"/>
              </w:tabs>
              <w:spacing w:line="322" w:lineRule="exact"/>
              <w:ind w:left="0"/>
              <w:rPr>
                <w:sz w:val="20"/>
                <w:szCs w:val="20"/>
              </w:rPr>
            </w:pPr>
            <w:r w:rsidRPr="00D320C2">
              <w:rPr>
                <w:sz w:val="20"/>
                <w:szCs w:val="20"/>
                <w:u w:val="single"/>
              </w:rPr>
              <w:tab/>
            </w:r>
          </w:p>
          <w:p w:rsidR="002C1016" w:rsidRPr="00D320C2" w:rsidRDefault="002C1016" w:rsidP="00974765">
            <w:pPr>
              <w:pStyle w:val="TableParagraph"/>
              <w:tabs>
                <w:tab w:val="left" w:pos="3052"/>
              </w:tabs>
              <w:ind w:left="0"/>
              <w:rPr>
                <w:sz w:val="20"/>
                <w:szCs w:val="20"/>
              </w:rPr>
            </w:pPr>
            <w:r w:rsidRPr="00D320C2">
              <w:rPr>
                <w:sz w:val="20"/>
                <w:szCs w:val="20"/>
                <w:u w:val="single"/>
              </w:rPr>
              <w:tab/>
            </w:r>
          </w:p>
        </w:tc>
      </w:tr>
      <w:tr w:rsidR="002C1016" w:rsidRPr="00D320C2" w:rsidTr="00D320C2">
        <w:trPr>
          <w:trHeight w:val="624"/>
        </w:trPr>
        <w:tc>
          <w:tcPr>
            <w:tcW w:w="3734" w:type="dxa"/>
          </w:tcPr>
          <w:p w:rsidR="002C1016" w:rsidRPr="00D320C2" w:rsidRDefault="002C1016" w:rsidP="00BA0EF1">
            <w:pPr>
              <w:pStyle w:val="BodyText"/>
              <w:spacing w:before="144"/>
              <w:ind w:left="0" w:firstLine="0"/>
              <w:jc w:val="left"/>
              <w:rPr>
                <w:sz w:val="20"/>
                <w:szCs w:val="20"/>
              </w:rPr>
            </w:pPr>
            <w:r w:rsidRPr="00D320C2">
              <w:rPr>
                <w:sz w:val="20"/>
                <w:szCs w:val="20"/>
              </w:rPr>
              <w:t>Банк:</w:t>
            </w:r>
          </w:p>
          <w:p w:rsidR="002C1016" w:rsidRPr="00D320C2" w:rsidRDefault="002C1016" w:rsidP="00BA0EF1">
            <w:pPr>
              <w:pStyle w:val="BodyText"/>
              <w:spacing w:line="312" w:lineRule="exact"/>
              <w:ind w:left="220" w:firstLine="0"/>
              <w:jc w:val="left"/>
              <w:rPr>
                <w:sz w:val="20"/>
                <w:szCs w:val="20"/>
              </w:rPr>
            </w:pPr>
            <w:r>
              <w:rPr>
                <w:sz w:val="20"/>
                <w:szCs w:val="20"/>
              </w:rPr>
              <w:t xml:space="preserve"> </w:t>
            </w:r>
            <w:r w:rsidRPr="00D320C2">
              <w:rPr>
                <w:sz w:val="20"/>
                <w:szCs w:val="20"/>
              </w:rPr>
              <w:t>Р/с 40102810645370000025</w:t>
            </w:r>
          </w:p>
          <w:p w:rsidR="002C1016" w:rsidRPr="00D320C2" w:rsidRDefault="002C1016" w:rsidP="00BA0EF1">
            <w:pPr>
              <w:pStyle w:val="BodyText"/>
              <w:spacing w:before="22" w:line="225" w:lineRule="auto"/>
              <w:ind w:left="220" w:right="30" w:firstLine="0"/>
              <w:jc w:val="left"/>
              <w:rPr>
                <w:sz w:val="20"/>
                <w:szCs w:val="20"/>
              </w:rPr>
            </w:pPr>
            <w:r w:rsidRPr="00D320C2">
              <w:rPr>
                <w:sz w:val="20"/>
                <w:szCs w:val="20"/>
              </w:rPr>
              <w:t>Отделение</w:t>
            </w:r>
            <w:r>
              <w:rPr>
                <w:sz w:val="20"/>
                <w:szCs w:val="20"/>
              </w:rPr>
              <w:t xml:space="preserve"> </w:t>
            </w:r>
            <w:r w:rsidRPr="00D320C2">
              <w:rPr>
                <w:sz w:val="20"/>
                <w:szCs w:val="20"/>
              </w:rPr>
              <w:t>Иваново/УФК по</w:t>
            </w:r>
            <w:r>
              <w:rPr>
                <w:sz w:val="20"/>
                <w:szCs w:val="20"/>
              </w:rPr>
              <w:t xml:space="preserve"> </w:t>
            </w:r>
            <w:r w:rsidRPr="00D320C2">
              <w:rPr>
                <w:sz w:val="20"/>
                <w:szCs w:val="20"/>
              </w:rPr>
              <w:t>Ивановской</w:t>
            </w:r>
            <w:r>
              <w:rPr>
                <w:sz w:val="20"/>
                <w:szCs w:val="20"/>
              </w:rPr>
              <w:t xml:space="preserve"> </w:t>
            </w:r>
            <w:r w:rsidRPr="00D320C2">
              <w:rPr>
                <w:sz w:val="20"/>
                <w:szCs w:val="20"/>
              </w:rPr>
              <w:t>области</w:t>
            </w:r>
            <w:r>
              <w:rPr>
                <w:sz w:val="20"/>
                <w:szCs w:val="20"/>
              </w:rPr>
              <w:t xml:space="preserve"> </w:t>
            </w:r>
            <w:r w:rsidRPr="00D320C2">
              <w:rPr>
                <w:sz w:val="20"/>
                <w:szCs w:val="20"/>
              </w:rPr>
              <w:t>г.Иваново</w:t>
            </w:r>
          </w:p>
          <w:p w:rsidR="002C1016" w:rsidRPr="00D320C2" w:rsidRDefault="002C1016" w:rsidP="00BA0EF1">
            <w:pPr>
              <w:pStyle w:val="BodyText"/>
              <w:spacing w:line="306" w:lineRule="exact"/>
              <w:ind w:left="220" w:firstLine="0"/>
              <w:jc w:val="left"/>
              <w:rPr>
                <w:sz w:val="20"/>
                <w:szCs w:val="20"/>
              </w:rPr>
            </w:pPr>
            <w:r w:rsidRPr="00D320C2">
              <w:rPr>
                <w:sz w:val="20"/>
                <w:szCs w:val="20"/>
              </w:rPr>
              <w:t>БИК 012406500</w:t>
            </w:r>
          </w:p>
          <w:p w:rsidR="002C1016" w:rsidRPr="00D320C2" w:rsidRDefault="002C1016" w:rsidP="00BA0EF1">
            <w:pPr>
              <w:pStyle w:val="BodyText"/>
              <w:ind w:left="220" w:firstLine="0"/>
              <w:jc w:val="left"/>
              <w:rPr>
                <w:sz w:val="20"/>
                <w:szCs w:val="20"/>
              </w:rPr>
            </w:pPr>
            <w:r w:rsidRPr="00D320C2">
              <w:rPr>
                <w:sz w:val="20"/>
                <w:szCs w:val="20"/>
              </w:rPr>
              <w:t>ОГРН1023701358691</w:t>
            </w:r>
          </w:p>
          <w:p w:rsidR="002C1016" w:rsidRPr="00D320C2" w:rsidRDefault="002C1016" w:rsidP="00974765">
            <w:pPr>
              <w:pStyle w:val="TableParagraph"/>
              <w:spacing w:line="308" w:lineRule="exact"/>
              <w:ind w:left="0" w:right="199"/>
              <w:rPr>
                <w:sz w:val="20"/>
                <w:szCs w:val="20"/>
              </w:rPr>
            </w:pPr>
          </w:p>
        </w:tc>
        <w:tc>
          <w:tcPr>
            <w:tcW w:w="2750" w:type="dxa"/>
          </w:tcPr>
          <w:p w:rsidR="002C1016" w:rsidRPr="00D320C2" w:rsidRDefault="002C1016" w:rsidP="00974765">
            <w:pPr>
              <w:pStyle w:val="TableParagraph"/>
              <w:spacing w:line="315" w:lineRule="exact"/>
              <w:ind w:left="0"/>
              <w:rPr>
                <w:sz w:val="20"/>
                <w:szCs w:val="20"/>
              </w:rPr>
            </w:pPr>
            <w:r w:rsidRPr="00D320C2">
              <w:rPr>
                <w:sz w:val="20"/>
                <w:szCs w:val="20"/>
              </w:rPr>
              <w:t>Контактный</w:t>
            </w:r>
            <w:r>
              <w:rPr>
                <w:sz w:val="20"/>
                <w:szCs w:val="20"/>
              </w:rPr>
              <w:t xml:space="preserve"> </w:t>
            </w:r>
            <w:r w:rsidRPr="00D320C2">
              <w:rPr>
                <w:sz w:val="20"/>
                <w:szCs w:val="20"/>
              </w:rPr>
              <w:t>телефон:</w:t>
            </w:r>
          </w:p>
          <w:p w:rsidR="002C1016" w:rsidRPr="00D320C2" w:rsidRDefault="002C1016" w:rsidP="00974765">
            <w:pPr>
              <w:pStyle w:val="TableParagraph"/>
              <w:tabs>
                <w:tab w:val="left" w:pos="2971"/>
              </w:tabs>
              <w:spacing w:line="290" w:lineRule="exact"/>
              <w:ind w:left="0"/>
              <w:rPr>
                <w:sz w:val="20"/>
                <w:szCs w:val="20"/>
              </w:rPr>
            </w:pPr>
            <w:r w:rsidRPr="00D320C2">
              <w:rPr>
                <w:sz w:val="20"/>
                <w:szCs w:val="20"/>
                <w:u w:val="single"/>
              </w:rPr>
              <w:tab/>
            </w:r>
          </w:p>
        </w:tc>
        <w:tc>
          <w:tcPr>
            <w:tcW w:w="3056" w:type="dxa"/>
          </w:tcPr>
          <w:p w:rsidR="002C1016" w:rsidRPr="00D320C2" w:rsidRDefault="002C1016" w:rsidP="00974765">
            <w:pPr>
              <w:pStyle w:val="TableParagraph"/>
              <w:spacing w:line="315" w:lineRule="exact"/>
              <w:ind w:left="0"/>
              <w:rPr>
                <w:sz w:val="20"/>
                <w:szCs w:val="20"/>
              </w:rPr>
            </w:pPr>
            <w:r w:rsidRPr="00D320C2">
              <w:rPr>
                <w:sz w:val="20"/>
                <w:szCs w:val="20"/>
              </w:rPr>
              <w:t>Контактный</w:t>
            </w:r>
            <w:r>
              <w:rPr>
                <w:sz w:val="20"/>
                <w:szCs w:val="20"/>
              </w:rPr>
              <w:t xml:space="preserve"> </w:t>
            </w:r>
            <w:r w:rsidRPr="00D320C2">
              <w:rPr>
                <w:sz w:val="20"/>
                <w:szCs w:val="20"/>
              </w:rPr>
              <w:t>телефон:</w:t>
            </w:r>
          </w:p>
          <w:p w:rsidR="002C1016" w:rsidRPr="00D320C2" w:rsidRDefault="002C1016" w:rsidP="00974765">
            <w:pPr>
              <w:pStyle w:val="TableParagraph"/>
              <w:tabs>
                <w:tab w:val="left" w:pos="3045"/>
              </w:tabs>
              <w:spacing w:line="290" w:lineRule="exact"/>
              <w:ind w:left="0"/>
              <w:rPr>
                <w:sz w:val="20"/>
                <w:szCs w:val="20"/>
              </w:rPr>
            </w:pPr>
            <w:r w:rsidRPr="00D320C2">
              <w:rPr>
                <w:sz w:val="20"/>
                <w:szCs w:val="20"/>
                <w:u w:val="single"/>
              </w:rPr>
              <w:tab/>
            </w:r>
          </w:p>
        </w:tc>
      </w:tr>
    </w:tbl>
    <w:p w:rsidR="002C1016" w:rsidRDefault="002C1016" w:rsidP="00974765">
      <w:pPr>
        <w:pStyle w:val="BodyText"/>
        <w:ind w:left="0" w:firstLine="0"/>
        <w:jc w:val="left"/>
        <w:rPr>
          <w:b/>
          <w:sz w:val="20"/>
        </w:rPr>
      </w:pPr>
    </w:p>
    <w:p w:rsidR="002C1016" w:rsidRPr="00D320C2" w:rsidRDefault="002C1016" w:rsidP="00974765">
      <w:pPr>
        <w:pStyle w:val="BodyText"/>
        <w:ind w:left="0" w:firstLine="0"/>
        <w:jc w:val="left"/>
        <w:rPr>
          <w:b/>
          <w:sz w:val="20"/>
          <w:szCs w:val="20"/>
        </w:rPr>
      </w:pPr>
    </w:p>
    <w:p w:rsidR="002C1016" w:rsidRDefault="002C1016" w:rsidP="00974765">
      <w:pPr>
        <w:pStyle w:val="BodyText"/>
        <w:ind w:left="0" w:firstLine="0"/>
        <w:jc w:val="left"/>
        <w:rPr>
          <w:b/>
          <w:sz w:val="20"/>
          <w:szCs w:val="20"/>
        </w:rPr>
      </w:pPr>
    </w:p>
    <w:p w:rsidR="002C1016" w:rsidRDefault="002C1016" w:rsidP="00974765">
      <w:pPr>
        <w:pStyle w:val="BodyText"/>
        <w:ind w:left="0" w:firstLine="0"/>
        <w:jc w:val="left"/>
        <w:rPr>
          <w:b/>
          <w:sz w:val="20"/>
          <w:szCs w:val="20"/>
        </w:rPr>
      </w:pPr>
    </w:p>
    <w:p w:rsidR="002C1016" w:rsidRDefault="002C1016" w:rsidP="00974765">
      <w:pPr>
        <w:pStyle w:val="BodyText"/>
        <w:ind w:left="0" w:firstLine="0"/>
        <w:jc w:val="left"/>
        <w:rPr>
          <w:b/>
          <w:sz w:val="20"/>
          <w:szCs w:val="20"/>
        </w:rPr>
      </w:pPr>
    </w:p>
    <w:tbl>
      <w:tblPr>
        <w:tblpPr w:leftFromText="180" w:rightFromText="180" w:vertAnchor="text" w:horzAnchor="margin" w:tblpY="82"/>
        <w:tblW w:w="10230" w:type="dxa"/>
        <w:tblLayout w:type="fixed"/>
        <w:tblCellMar>
          <w:left w:w="0" w:type="dxa"/>
          <w:right w:w="0" w:type="dxa"/>
        </w:tblCellMar>
        <w:tblLook w:val="01E0"/>
      </w:tblPr>
      <w:tblGrid>
        <w:gridCol w:w="3014"/>
        <w:gridCol w:w="3213"/>
        <w:gridCol w:w="4003"/>
      </w:tblGrid>
      <w:tr w:rsidR="002C1016" w:rsidTr="00BA0EF1">
        <w:trPr>
          <w:trHeight w:val="938"/>
        </w:trPr>
        <w:tc>
          <w:tcPr>
            <w:tcW w:w="3014" w:type="dxa"/>
          </w:tcPr>
          <w:p w:rsidR="002C1016" w:rsidRPr="00D320C2" w:rsidRDefault="002C1016" w:rsidP="00BA0EF1">
            <w:pPr>
              <w:pStyle w:val="TableParagraph"/>
              <w:spacing w:before="25" w:line="317" w:lineRule="exact"/>
              <w:rPr>
                <w:sz w:val="20"/>
                <w:szCs w:val="20"/>
              </w:rPr>
            </w:pPr>
            <w:bookmarkStart w:id="10" w:name="ДОГОВОР_№"/>
            <w:bookmarkEnd w:id="10"/>
            <w:r w:rsidRPr="00D320C2">
              <w:rPr>
                <w:sz w:val="20"/>
                <w:szCs w:val="20"/>
              </w:rPr>
              <w:t>E-mail:</w:t>
            </w:r>
          </w:p>
          <w:p w:rsidR="002C1016" w:rsidRPr="00D320C2" w:rsidRDefault="002C1016" w:rsidP="00BA0EF1">
            <w:pPr>
              <w:pStyle w:val="TableParagraph"/>
              <w:spacing w:line="305" w:lineRule="exact"/>
              <w:rPr>
                <w:sz w:val="20"/>
                <w:szCs w:val="20"/>
              </w:rPr>
            </w:pPr>
            <w:hyperlink r:id="rId5">
              <w:r w:rsidRPr="00D320C2">
                <w:rPr>
                  <w:sz w:val="20"/>
                  <w:szCs w:val="20"/>
                </w:rPr>
                <w:t>dysh-furm@mail.ru</w:t>
              </w:r>
            </w:hyperlink>
          </w:p>
          <w:p w:rsidR="002C1016" w:rsidRPr="00D320C2" w:rsidRDefault="002C1016" w:rsidP="00BA0EF1">
            <w:pPr>
              <w:pStyle w:val="TableParagraph"/>
              <w:spacing w:before="2" w:line="269" w:lineRule="exact"/>
              <w:rPr>
                <w:sz w:val="20"/>
                <w:szCs w:val="20"/>
              </w:rPr>
            </w:pPr>
            <w:r w:rsidRPr="00D320C2">
              <w:rPr>
                <w:sz w:val="20"/>
                <w:szCs w:val="20"/>
              </w:rPr>
              <w:t>Банковские</w:t>
            </w:r>
            <w:r>
              <w:rPr>
                <w:sz w:val="20"/>
                <w:szCs w:val="20"/>
              </w:rPr>
              <w:t xml:space="preserve"> </w:t>
            </w:r>
            <w:r w:rsidRPr="00D320C2">
              <w:rPr>
                <w:sz w:val="20"/>
                <w:szCs w:val="20"/>
              </w:rPr>
              <w:t>реквизиты:</w:t>
            </w:r>
          </w:p>
        </w:tc>
        <w:tc>
          <w:tcPr>
            <w:tcW w:w="3213" w:type="dxa"/>
          </w:tcPr>
          <w:p w:rsidR="002C1016" w:rsidRPr="00DD5FAD" w:rsidRDefault="002C1016" w:rsidP="00BA0EF1">
            <w:pPr>
              <w:pStyle w:val="TableParagraph"/>
              <w:ind w:left="0"/>
              <w:rPr>
                <w:sz w:val="30"/>
              </w:rPr>
            </w:pPr>
          </w:p>
          <w:p w:rsidR="002C1016" w:rsidRPr="00DD5FAD" w:rsidRDefault="002C1016" w:rsidP="00BA0EF1">
            <w:pPr>
              <w:pStyle w:val="TableParagraph"/>
              <w:spacing w:before="5"/>
              <w:ind w:left="0"/>
              <w:rPr>
                <w:sz w:val="26"/>
              </w:rPr>
            </w:pPr>
          </w:p>
          <w:p w:rsidR="002C1016" w:rsidRPr="00DD5FAD" w:rsidRDefault="002C1016" w:rsidP="00BA0EF1">
            <w:pPr>
              <w:pStyle w:val="TableParagraph"/>
              <w:tabs>
                <w:tab w:val="left" w:pos="3022"/>
              </w:tabs>
              <w:spacing w:line="269" w:lineRule="exact"/>
              <w:ind w:left="91"/>
              <w:jc w:val="center"/>
              <w:rPr>
                <w:sz w:val="28"/>
              </w:rPr>
            </w:pPr>
            <w:r w:rsidRPr="00DD5FAD">
              <w:rPr>
                <w:sz w:val="28"/>
                <w:u w:val="single"/>
              </w:rPr>
              <w:tab/>
            </w:r>
          </w:p>
        </w:tc>
        <w:tc>
          <w:tcPr>
            <w:tcW w:w="4003" w:type="dxa"/>
          </w:tcPr>
          <w:p w:rsidR="002C1016" w:rsidRPr="00DD5FAD" w:rsidRDefault="002C1016" w:rsidP="00BA0EF1">
            <w:pPr>
              <w:pStyle w:val="TableParagraph"/>
              <w:ind w:left="0"/>
              <w:rPr>
                <w:sz w:val="30"/>
              </w:rPr>
            </w:pPr>
          </w:p>
          <w:p w:rsidR="002C1016" w:rsidRPr="00DD5FAD" w:rsidRDefault="002C1016" w:rsidP="00BA0EF1">
            <w:pPr>
              <w:pStyle w:val="TableParagraph"/>
              <w:spacing w:before="5"/>
              <w:ind w:left="0"/>
              <w:rPr>
                <w:sz w:val="26"/>
              </w:rPr>
            </w:pPr>
          </w:p>
          <w:p w:rsidR="002C1016" w:rsidRPr="00DD5FAD" w:rsidRDefault="002C1016" w:rsidP="00BA0EF1">
            <w:pPr>
              <w:pStyle w:val="TableParagraph"/>
              <w:tabs>
                <w:tab w:val="left" w:pos="2886"/>
              </w:tabs>
              <w:spacing w:line="269" w:lineRule="exact"/>
              <w:ind w:left="94"/>
              <w:rPr>
                <w:sz w:val="28"/>
              </w:rPr>
            </w:pPr>
            <w:r w:rsidRPr="00DD5FAD">
              <w:rPr>
                <w:sz w:val="28"/>
                <w:u w:val="single"/>
              </w:rPr>
              <w:tab/>
            </w:r>
          </w:p>
        </w:tc>
      </w:tr>
      <w:tr w:rsidR="002C1016" w:rsidTr="00BA0EF1">
        <w:trPr>
          <w:trHeight w:val="321"/>
        </w:trPr>
        <w:tc>
          <w:tcPr>
            <w:tcW w:w="3014" w:type="dxa"/>
          </w:tcPr>
          <w:p w:rsidR="002C1016" w:rsidRPr="00D320C2" w:rsidRDefault="002C1016" w:rsidP="00BA0EF1">
            <w:pPr>
              <w:pStyle w:val="TableParagraph"/>
              <w:spacing w:before="32" w:line="270" w:lineRule="exact"/>
              <w:rPr>
                <w:sz w:val="20"/>
                <w:szCs w:val="20"/>
              </w:rPr>
            </w:pPr>
            <w:r w:rsidRPr="00D320C2">
              <w:rPr>
                <w:sz w:val="20"/>
                <w:szCs w:val="20"/>
              </w:rPr>
              <w:t>ИНН3705003824</w:t>
            </w:r>
          </w:p>
        </w:tc>
        <w:tc>
          <w:tcPr>
            <w:tcW w:w="3213" w:type="dxa"/>
          </w:tcPr>
          <w:p w:rsidR="002C1016" w:rsidRPr="00DD5FAD" w:rsidRDefault="002C1016" w:rsidP="00BA0EF1">
            <w:pPr>
              <w:pStyle w:val="TableParagraph"/>
              <w:tabs>
                <w:tab w:val="left" w:pos="3022"/>
              </w:tabs>
              <w:spacing w:before="32" w:line="270" w:lineRule="exact"/>
              <w:ind w:left="91"/>
              <w:jc w:val="center"/>
              <w:rPr>
                <w:sz w:val="28"/>
              </w:rPr>
            </w:pPr>
            <w:r w:rsidRPr="00DD5FAD">
              <w:rPr>
                <w:sz w:val="28"/>
                <w:u w:val="single"/>
              </w:rPr>
              <w:tab/>
            </w:r>
          </w:p>
        </w:tc>
        <w:tc>
          <w:tcPr>
            <w:tcW w:w="4003" w:type="dxa"/>
          </w:tcPr>
          <w:p w:rsidR="002C1016" w:rsidRPr="00DD5FAD" w:rsidRDefault="002C1016" w:rsidP="00BA0EF1">
            <w:pPr>
              <w:pStyle w:val="TableParagraph"/>
              <w:tabs>
                <w:tab w:val="left" w:pos="2886"/>
              </w:tabs>
              <w:spacing w:before="32" w:line="270" w:lineRule="exact"/>
              <w:ind w:left="94"/>
              <w:rPr>
                <w:sz w:val="28"/>
              </w:rPr>
            </w:pPr>
            <w:r w:rsidRPr="00DD5FAD">
              <w:rPr>
                <w:sz w:val="28"/>
                <w:u w:val="single"/>
              </w:rPr>
              <w:tab/>
            </w:r>
          </w:p>
        </w:tc>
      </w:tr>
      <w:tr w:rsidR="002C1016" w:rsidTr="00BA0EF1">
        <w:trPr>
          <w:trHeight w:val="321"/>
        </w:trPr>
        <w:tc>
          <w:tcPr>
            <w:tcW w:w="3014" w:type="dxa"/>
          </w:tcPr>
          <w:p w:rsidR="002C1016" w:rsidRPr="00D320C2" w:rsidRDefault="002C1016" w:rsidP="00BA0EF1">
            <w:pPr>
              <w:pStyle w:val="TableParagraph"/>
              <w:spacing w:before="32" w:line="269" w:lineRule="exact"/>
              <w:rPr>
                <w:sz w:val="20"/>
                <w:szCs w:val="20"/>
              </w:rPr>
            </w:pPr>
            <w:r w:rsidRPr="00D320C2">
              <w:rPr>
                <w:sz w:val="20"/>
                <w:szCs w:val="20"/>
              </w:rPr>
              <w:t>КПП370501001</w:t>
            </w:r>
          </w:p>
        </w:tc>
        <w:tc>
          <w:tcPr>
            <w:tcW w:w="3213" w:type="dxa"/>
          </w:tcPr>
          <w:p w:rsidR="002C1016" w:rsidRPr="00DD5FAD" w:rsidRDefault="002C1016" w:rsidP="00BA0EF1">
            <w:pPr>
              <w:pStyle w:val="TableParagraph"/>
              <w:tabs>
                <w:tab w:val="left" w:pos="3022"/>
              </w:tabs>
              <w:spacing w:before="32" w:line="269" w:lineRule="exact"/>
              <w:ind w:left="91"/>
              <w:jc w:val="center"/>
              <w:rPr>
                <w:sz w:val="28"/>
              </w:rPr>
            </w:pPr>
            <w:r w:rsidRPr="00DD5FAD">
              <w:rPr>
                <w:sz w:val="28"/>
                <w:u w:val="single"/>
              </w:rPr>
              <w:tab/>
            </w:r>
          </w:p>
        </w:tc>
        <w:tc>
          <w:tcPr>
            <w:tcW w:w="4003" w:type="dxa"/>
          </w:tcPr>
          <w:p w:rsidR="002C1016" w:rsidRPr="00DD5FAD" w:rsidRDefault="002C1016" w:rsidP="00BA0EF1">
            <w:pPr>
              <w:pStyle w:val="TableParagraph"/>
              <w:tabs>
                <w:tab w:val="left" w:pos="2886"/>
              </w:tabs>
              <w:spacing w:before="32" w:line="269" w:lineRule="exact"/>
              <w:ind w:left="94"/>
              <w:rPr>
                <w:sz w:val="28"/>
              </w:rPr>
            </w:pPr>
            <w:r w:rsidRPr="00DD5FAD">
              <w:rPr>
                <w:sz w:val="28"/>
                <w:u w:val="single"/>
              </w:rPr>
              <w:tab/>
            </w:r>
          </w:p>
        </w:tc>
      </w:tr>
      <w:tr w:rsidR="002C1016" w:rsidTr="00BA0EF1">
        <w:trPr>
          <w:trHeight w:val="321"/>
        </w:trPr>
        <w:tc>
          <w:tcPr>
            <w:tcW w:w="3014" w:type="dxa"/>
          </w:tcPr>
          <w:p w:rsidR="002C1016" w:rsidRPr="00D320C2" w:rsidRDefault="002C1016" w:rsidP="00BA0EF1">
            <w:pPr>
              <w:pStyle w:val="TableParagraph"/>
              <w:spacing w:before="32" w:line="269" w:lineRule="exact"/>
              <w:rPr>
                <w:sz w:val="20"/>
                <w:szCs w:val="20"/>
              </w:rPr>
            </w:pPr>
            <w:r w:rsidRPr="00D320C2">
              <w:rPr>
                <w:sz w:val="20"/>
                <w:szCs w:val="20"/>
              </w:rPr>
              <w:t>УФК</w:t>
            </w:r>
            <w:r>
              <w:rPr>
                <w:sz w:val="20"/>
                <w:szCs w:val="20"/>
              </w:rPr>
              <w:t xml:space="preserve"> </w:t>
            </w:r>
            <w:r w:rsidRPr="00D320C2">
              <w:rPr>
                <w:sz w:val="20"/>
                <w:szCs w:val="20"/>
              </w:rPr>
              <w:t>по</w:t>
            </w:r>
            <w:r>
              <w:rPr>
                <w:sz w:val="20"/>
                <w:szCs w:val="20"/>
              </w:rPr>
              <w:t xml:space="preserve"> </w:t>
            </w:r>
            <w:r w:rsidRPr="00D320C2">
              <w:rPr>
                <w:sz w:val="20"/>
                <w:szCs w:val="20"/>
              </w:rPr>
              <w:t>Ивановской</w:t>
            </w:r>
          </w:p>
        </w:tc>
        <w:tc>
          <w:tcPr>
            <w:tcW w:w="3213" w:type="dxa"/>
          </w:tcPr>
          <w:p w:rsidR="002C1016" w:rsidRPr="00DD5FAD" w:rsidRDefault="002C1016" w:rsidP="00BA0EF1">
            <w:pPr>
              <w:pStyle w:val="TableParagraph"/>
              <w:tabs>
                <w:tab w:val="left" w:pos="3022"/>
              </w:tabs>
              <w:spacing w:before="32" w:line="269" w:lineRule="exact"/>
              <w:ind w:left="91"/>
              <w:jc w:val="center"/>
              <w:rPr>
                <w:sz w:val="28"/>
              </w:rPr>
            </w:pPr>
            <w:r w:rsidRPr="00DD5FAD">
              <w:rPr>
                <w:sz w:val="28"/>
                <w:u w:val="single"/>
              </w:rPr>
              <w:tab/>
            </w:r>
          </w:p>
        </w:tc>
        <w:tc>
          <w:tcPr>
            <w:tcW w:w="4003" w:type="dxa"/>
          </w:tcPr>
          <w:p w:rsidR="002C1016" w:rsidRPr="00DD5FAD" w:rsidRDefault="002C1016" w:rsidP="00BA0EF1">
            <w:pPr>
              <w:pStyle w:val="TableParagraph"/>
              <w:tabs>
                <w:tab w:val="left" w:pos="2886"/>
              </w:tabs>
              <w:spacing w:before="32" w:line="269" w:lineRule="exact"/>
              <w:ind w:left="94"/>
              <w:rPr>
                <w:sz w:val="28"/>
              </w:rPr>
            </w:pPr>
            <w:r w:rsidRPr="00DD5FAD">
              <w:rPr>
                <w:sz w:val="28"/>
                <w:u w:val="single"/>
              </w:rPr>
              <w:tab/>
            </w:r>
          </w:p>
        </w:tc>
      </w:tr>
      <w:tr w:rsidR="002C1016" w:rsidTr="00BA0EF1">
        <w:trPr>
          <w:trHeight w:val="324"/>
        </w:trPr>
        <w:tc>
          <w:tcPr>
            <w:tcW w:w="3014" w:type="dxa"/>
          </w:tcPr>
          <w:p w:rsidR="002C1016" w:rsidRDefault="002C1016" w:rsidP="00BA0EF1">
            <w:pPr>
              <w:pStyle w:val="TableParagraph"/>
              <w:spacing w:before="32" w:line="272" w:lineRule="exact"/>
              <w:rPr>
                <w:sz w:val="20"/>
                <w:szCs w:val="20"/>
              </w:rPr>
            </w:pPr>
            <w:r w:rsidRPr="00D320C2">
              <w:rPr>
                <w:sz w:val="20"/>
                <w:szCs w:val="20"/>
              </w:rPr>
              <w:t>области</w:t>
            </w:r>
          </w:p>
          <w:p w:rsidR="002C1016" w:rsidRPr="00D320C2" w:rsidRDefault="002C1016" w:rsidP="00BA0EF1">
            <w:pPr>
              <w:pStyle w:val="TableParagraph"/>
              <w:spacing w:before="32" w:line="272" w:lineRule="exact"/>
              <w:rPr>
                <w:sz w:val="20"/>
                <w:szCs w:val="20"/>
              </w:rPr>
            </w:pPr>
          </w:p>
        </w:tc>
        <w:tc>
          <w:tcPr>
            <w:tcW w:w="3213" w:type="dxa"/>
          </w:tcPr>
          <w:p w:rsidR="002C1016" w:rsidRPr="00DD5FAD" w:rsidRDefault="002C1016" w:rsidP="00BA0EF1">
            <w:pPr>
              <w:pStyle w:val="TableParagraph"/>
              <w:tabs>
                <w:tab w:val="left" w:pos="3022"/>
              </w:tabs>
              <w:spacing w:before="32" w:line="272" w:lineRule="exact"/>
              <w:ind w:left="91"/>
              <w:jc w:val="center"/>
              <w:rPr>
                <w:sz w:val="28"/>
              </w:rPr>
            </w:pPr>
            <w:r w:rsidRPr="00DD5FAD">
              <w:rPr>
                <w:sz w:val="28"/>
                <w:u w:val="single"/>
              </w:rPr>
              <w:tab/>
            </w:r>
          </w:p>
        </w:tc>
        <w:tc>
          <w:tcPr>
            <w:tcW w:w="4003" w:type="dxa"/>
          </w:tcPr>
          <w:p w:rsidR="002C1016" w:rsidRPr="00DD5FAD" w:rsidRDefault="002C1016" w:rsidP="00BA0EF1">
            <w:pPr>
              <w:pStyle w:val="TableParagraph"/>
              <w:tabs>
                <w:tab w:val="left" w:pos="2615"/>
              </w:tabs>
              <w:spacing w:before="32" w:line="272" w:lineRule="exact"/>
              <w:ind w:left="94"/>
              <w:rPr>
                <w:sz w:val="28"/>
              </w:rPr>
            </w:pPr>
            <w:r w:rsidRPr="00DD5FAD">
              <w:rPr>
                <w:sz w:val="28"/>
                <w:u w:val="single"/>
              </w:rPr>
              <w:tab/>
            </w:r>
            <w:r w:rsidRPr="00DD5FAD">
              <w:rPr>
                <w:sz w:val="28"/>
              </w:rPr>
              <w:t>_</w:t>
            </w:r>
          </w:p>
        </w:tc>
      </w:tr>
      <w:tr w:rsidR="002C1016" w:rsidTr="00BA0EF1">
        <w:trPr>
          <w:trHeight w:val="321"/>
        </w:trPr>
        <w:tc>
          <w:tcPr>
            <w:tcW w:w="3014" w:type="dxa"/>
          </w:tcPr>
          <w:p w:rsidR="002C1016" w:rsidRPr="00D320C2" w:rsidRDefault="002C1016" w:rsidP="00BA0EF1">
            <w:pPr>
              <w:pStyle w:val="TableParagraph"/>
              <w:spacing w:before="39" w:line="263" w:lineRule="exact"/>
              <w:rPr>
                <w:sz w:val="20"/>
                <w:szCs w:val="20"/>
              </w:rPr>
            </w:pPr>
            <w:r w:rsidRPr="00D320C2">
              <w:rPr>
                <w:sz w:val="20"/>
                <w:szCs w:val="20"/>
              </w:rPr>
              <w:t>Л/с30336Ш11090</w:t>
            </w:r>
          </w:p>
        </w:tc>
        <w:tc>
          <w:tcPr>
            <w:tcW w:w="3213" w:type="dxa"/>
          </w:tcPr>
          <w:p w:rsidR="002C1016" w:rsidRPr="00BA0EF1" w:rsidRDefault="002C1016" w:rsidP="00BA0EF1">
            <w:pPr>
              <w:pStyle w:val="TableParagraph"/>
              <w:spacing w:before="38" w:line="264" w:lineRule="exact"/>
              <w:ind w:left="83"/>
              <w:jc w:val="center"/>
              <w:rPr>
                <w:sz w:val="20"/>
                <w:szCs w:val="20"/>
              </w:rPr>
            </w:pPr>
            <w:r w:rsidRPr="00BA0EF1">
              <w:rPr>
                <w:sz w:val="20"/>
                <w:szCs w:val="20"/>
              </w:rPr>
              <w:t>(паспортные данные)</w:t>
            </w:r>
          </w:p>
        </w:tc>
        <w:tc>
          <w:tcPr>
            <w:tcW w:w="4003" w:type="dxa"/>
          </w:tcPr>
          <w:p w:rsidR="002C1016" w:rsidRPr="00BA0EF1" w:rsidRDefault="002C1016" w:rsidP="00BA0EF1">
            <w:pPr>
              <w:spacing w:before="90" w:line="242" w:lineRule="auto"/>
              <w:ind w:left="476" w:right="41"/>
              <w:rPr>
                <w:sz w:val="20"/>
                <w:szCs w:val="20"/>
              </w:rPr>
            </w:pPr>
            <w:r w:rsidRPr="00BA0EF1">
              <w:rPr>
                <w:sz w:val="20"/>
                <w:szCs w:val="20"/>
              </w:rPr>
              <w:t xml:space="preserve">(паспортные данные, свидетельство о рождении)          </w:t>
            </w:r>
          </w:p>
        </w:tc>
      </w:tr>
    </w:tbl>
    <w:p w:rsidR="002C1016" w:rsidRDefault="002C1016" w:rsidP="00974765">
      <w:pPr>
        <w:pStyle w:val="BodyText"/>
        <w:ind w:left="0" w:firstLine="0"/>
        <w:jc w:val="left"/>
        <w:rPr>
          <w:b/>
          <w:sz w:val="20"/>
          <w:szCs w:val="20"/>
        </w:rPr>
      </w:pPr>
    </w:p>
    <w:p w:rsidR="002C1016" w:rsidRPr="00D320C2" w:rsidRDefault="002C1016" w:rsidP="00974765">
      <w:pPr>
        <w:rPr>
          <w:sz w:val="20"/>
          <w:szCs w:val="20"/>
        </w:rPr>
        <w:sectPr w:rsidR="002C1016" w:rsidRPr="00D320C2" w:rsidSect="00BA0EF1">
          <w:pgSz w:w="11910" w:h="16840"/>
          <w:pgMar w:top="719" w:right="680" w:bottom="719" w:left="1100" w:header="720" w:footer="720" w:gutter="0"/>
          <w:cols w:space="720"/>
        </w:sectPr>
      </w:pPr>
    </w:p>
    <w:p w:rsidR="002C1016" w:rsidRPr="002E2F5F" w:rsidRDefault="002C1016" w:rsidP="00BA0EF1">
      <w:pPr>
        <w:pStyle w:val="BodyText"/>
        <w:spacing w:before="9"/>
        <w:ind w:left="-110" w:right="1015" w:firstLine="0"/>
        <w:jc w:val="left"/>
      </w:pPr>
      <w:r w:rsidRPr="002E2F5F">
        <w:t xml:space="preserve">Директор </w:t>
      </w:r>
      <w:r w:rsidRPr="002E2F5F">
        <w:rPr>
          <w:spacing w:val="-1"/>
        </w:rPr>
        <w:t xml:space="preserve">внешкольного </w:t>
      </w:r>
      <w:r w:rsidRPr="002E2F5F">
        <w:t>учреждения</w:t>
      </w:r>
    </w:p>
    <w:p w:rsidR="002C1016" w:rsidRDefault="002C1016" w:rsidP="00BA0EF1">
      <w:pPr>
        <w:pStyle w:val="BodyText"/>
        <w:spacing w:line="316" w:lineRule="exact"/>
        <w:ind w:left="-110" w:firstLine="0"/>
        <w:jc w:val="left"/>
      </w:pPr>
      <w:r w:rsidRPr="002E2F5F">
        <w:t>в МАУ ДО ДЮСШ</w:t>
      </w:r>
    </w:p>
    <w:p w:rsidR="002C1016" w:rsidRPr="002E2F5F" w:rsidRDefault="002C1016" w:rsidP="00BA0EF1">
      <w:pPr>
        <w:pStyle w:val="BodyText"/>
        <w:spacing w:line="316" w:lineRule="exact"/>
        <w:ind w:left="-110" w:firstLine="0"/>
        <w:jc w:val="left"/>
      </w:pPr>
    </w:p>
    <w:p w:rsidR="002C1016" w:rsidRDefault="002C1016" w:rsidP="00974765">
      <w:pPr>
        <w:spacing w:before="90" w:line="242" w:lineRule="auto"/>
        <w:ind w:right="1020" w:hanging="274"/>
        <w:rPr>
          <w:sz w:val="24"/>
        </w:rPr>
      </w:pPr>
      <w:r>
        <w:br w:type="column"/>
        <w:t xml:space="preserve">          </w:t>
      </w:r>
    </w:p>
    <w:p w:rsidR="002C1016" w:rsidRDefault="002C1016" w:rsidP="00974765">
      <w:pPr>
        <w:spacing w:line="242" w:lineRule="auto"/>
        <w:rPr>
          <w:sz w:val="24"/>
        </w:rPr>
        <w:sectPr w:rsidR="002C1016">
          <w:type w:val="continuous"/>
          <w:pgSz w:w="11910" w:h="16840"/>
          <w:pgMar w:top="1020" w:right="680" w:bottom="280" w:left="1400" w:header="720" w:footer="720" w:gutter="0"/>
          <w:cols w:num="2" w:space="720" w:equalWidth="0">
            <w:col w:w="3043" w:space="3796"/>
            <w:col w:w="2991"/>
          </w:cols>
        </w:sectPr>
      </w:pPr>
    </w:p>
    <w:p w:rsidR="002C1016" w:rsidRDefault="002C1016" w:rsidP="00974765">
      <w:pPr>
        <w:tabs>
          <w:tab w:val="left" w:pos="1463"/>
          <w:tab w:val="left" w:pos="3459"/>
          <w:tab w:val="left" w:pos="4839"/>
          <w:tab w:val="left" w:pos="6256"/>
          <w:tab w:val="left" w:pos="6580"/>
          <w:tab w:val="left" w:pos="7961"/>
          <w:tab w:val="left" w:pos="9430"/>
        </w:tabs>
        <w:spacing w:before="13"/>
        <w:rPr>
          <w:sz w:val="26"/>
        </w:rPr>
      </w:pPr>
      <w:r>
        <w:rPr>
          <w:sz w:val="26"/>
          <w:u w:val="single"/>
        </w:rPr>
        <w:tab/>
      </w:r>
      <w:r>
        <w:rPr>
          <w:sz w:val="26"/>
        </w:rPr>
        <w:t>А.С. Карпанов</w:t>
      </w:r>
      <w:r>
        <w:rPr>
          <w:sz w:val="26"/>
        </w:rPr>
        <w:tab/>
      </w:r>
      <w:r>
        <w:rPr>
          <w:sz w:val="26"/>
          <w:u w:val="single"/>
        </w:rPr>
        <w:tab/>
      </w:r>
      <w:r>
        <w:rPr>
          <w:sz w:val="26"/>
          <w:u w:val="single"/>
        </w:rPr>
        <w:tab/>
      </w:r>
      <w:r>
        <w:rPr>
          <w:sz w:val="26"/>
        </w:rPr>
        <w:tab/>
      </w:r>
      <w:r>
        <w:rPr>
          <w:sz w:val="26"/>
          <w:u w:val="single"/>
        </w:rPr>
        <w:tab/>
      </w:r>
      <w:r>
        <w:rPr>
          <w:sz w:val="26"/>
          <w:u w:val="single"/>
        </w:rPr>
        <w:tab/>
      </w:r>
    </w:p>
    <w:p w:rsidR="002C1016" w:rsidRDefault="002C1016" w:rsidP="00974765">
      <w:pPr>
        <w:tabs>
          <w:tab w:val="left" w:pos="4847"/>
          <w:tab w:val="left" w:pos="6883"/>
          <w:tab w:val="left" w:pos="7968"/>
        </w:tabs>
        <w:spacing w:before="17"/>
        <w:rPr>
          <w:sz w:val="20"/>
        </w:rPr>
      </w:pPr>
      <w:r>
        <w:rPr>
          <w:sz w:val="20"/>
        </w:rPr>
        <w:t>(подпись)</w:t>
      </w:r>
      <w:r>
        <w:rPr>
          <w:sz w:val="20"/>
        </w:rPr>
        <w:tab/>
        <w:t>(Фамилия И.О.)</w:t>
      </w:r>
      <w:r>
        <w:rPr>
          <w:sz w:val="20"/>
        </w:rPr>
        <w:tab/>
        <w:t>(подпись)</w:t>
      </w:r>
      <w:r>
        <w:rPr>
          <w:sz w:val="20"/>
        </w:rPr>
        <w:tab/>
        <w:t>(Фамилия И.О.)</w:t>
      </w:r>
    </w:p>
    <w:p w:rsidR="002C1016" w:rsidRDefault="002C1016" w:rsidP="00974765">
      <w:pPr>
        <w:spacing w:before="69"/>
        <w:rPr>
          <w:sz w:val="26"/>
        </w:rPr>
      </w:pPr>
      <w:r>
        <w:rPr>
          <w:sz w:val="26"/>
        </w:rPr>
        <w:t>М.П.</w:t>
      </w:r>
    </w:p>
    <w:sectPr w:rsidR="002C1016" w:rsidSect="00C61844">
      <w:type w:val="continuous"/>
      <w:pgSz w:w="11910" w:h="16840"/>
      <w:pgMar w:top="1020" w:right="680" w:bottom="280" w:left="14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B05"/>
    <w:multiLevelType w:val="multilevel"/>
    <w:tmpl w:val="4086A660"/>
    <w:lvl w:ilvl="0">
      <w:start w:val="2"/>
      <w:numFmt w:val="decimal"/>
      <w:lvlText w:val="%1"/>
      <w:lvlJc w:val="left"/>
      <w:pPr>
        <w:ind w:left="1361" w:hanging="490"/>
      </w:pPr>
      <w:rPr>
        <w:rFonts w:cs="Times New Roman" w:hint="default"/>
      </w:rPr>
    </w:lvl>
    <w:lvl w:ilvl="1">
      <w:start w:val="1"/>
      <w:numFmt w:val="decimal"/>
      <w:lvlText w:val="%1.%2."/>
      <w:lvlJc w:val="left"/>
      <w:pPr>
        <w:ind w:left="1361" w:hanging="490"/>
      </w:pPr>
      <w:rPr>
        <w:rFonts w:ascii="Times New Roman" w:eastAsia="Times New Roman" w:hAnsi="Times New Roman" w:cs="Times New Roman" w:hint="default"/>
        <w:w w:val="99"/>
        <w:sz w:val="28"/>
        <w:szCs w:val="28"/>
      </w:rPr>
    </w:lvl>
    <w:lvl w:ilvl="2">
      <w:start w:val="1"/>
      <w:numFmt w:val="decimal"/>
      <w:lvlText w:val="%1.%2.%3."/>
      <w:lvlJc w:val="left"/>
      <w:pPr>
        <w:ind w:left="1505" w:hanging="634"/>
      </w:pPr>
      <w:rPr>
        <w:rFonts w:ascii="Times New Roman" w:eastAsia="Times New Roman" w:hAnsi="Times New Roman" w:cs="Times New Roman" w:hint="default"/>
        <w:spacing w:val="-5"/>
        <w:w w:val="99"/>
        <w:sz w:val="28"/>
        <w:szCs w:val="28"/>
      </w:rPr>
    </w:lvl>
    <w:lvl w:ilvl="3">
      <w:numFmt w:val="bullet"/>
      <w:lvlText w:val="•"/>
      <w:lvlJc w:val="left"/>
      <w:pPr>
        <w:ind w:left="2541" w:hanging="634"/>
      </w:pPr>
      <w:rPr>
        <w:rFonts w:hint="default"/>
      </w:rPr>
    </w:lvl>
    <w:lvl w:ilvl="4">
      <w:numFmt w:val="bullet"/>
      <w:lvlText w:val="•"/>
      <w:lvlJc w:val="left"/>
      <w:pPr>
        <w:ind w:left="3582" w:hanging="634"/>
      </w:pPr>
      <w:rPr>
        <w:rFonts w:hint="default"/>
      </w:rPr>
    </w:lvl>
    <w:lvl w:ilvl="5">
      <w:numFmt w:val="bullet"/>
      <w:lvlText w:val="•"/>
      <w:lvlJc w:val="left"/>
      <w:pPr>
        <w:ind w:left="4623" w:hanging="634"/>
      </w:pPr>
      <w:rPr>
        <w:rFonts w:hint="default"/>
      </w:rPr>
    </w:lvl>
    <w:lvl w:ilvl="6">
      <w:numFmt w:val="bullet"/>
      <w:lvlText w:val="•"/>
      <w:lvlJc w:val="left"/>
      <w:pPr>
        <w:ind w:left="5664" w:hanging="634"/>
      </w:pPr>
      <w:rPr>
        <w:rFonts w:hint="default"/>
      </w:rPr>
    </w:lvl>
    <w:lvl w:ilvl="7">
      <w:numFmt w:val="bullet"/>
      <w:lvlText w:val="•"/>
      <w:lvlJc w:val="left"/>
      <w:pPr>
        <w:ind w:left="6705" w:hanging="634"/>
      </w:pPr>
      <w:rPr>
        <w:rFonts w:hint="default"/>
      </w:rPr>
    </w:lvl>
    <w:lvl w:ilvl="8">
      <w:numFmt w:val="bullet"/>
      <w:lvlText w:val="•"/>
      <w:lvlJc w:val="left"/>
      <w:pPr>
        <w:ind w:left="7746" w:hanging="634"/>
      </w:pPr>
      <w:rPr>
        <w:rFonts w:hint="default"/>
      </w:rPr>
    </w:lvl>
  </w:abstractNum>
  <w:abstractNum w:abstractNumId="1">
    <w:nsid w:val="07BD03A3"/>
    <w:multiLevelType w:val="multilevel"/>
    <w:tmpl w:val="A8D6BA00"/>
    <w:lvl w:ilvl="0">
      <w:start w:val="1"/>
      <w:numFmt w:val="decimal"/>
      <w:lvlText w:val="%1."/>
      <w:lvlJc w:val="left"/>
      <w:pPr>
        <w:ind w:left="284" w:hanging="284"/>
      </w:pPr>
      <w:rPr>
        <w:rFonts w:ascii="Times New Roman" w:eastAsia="Times New Roman" w:hAnsi="Times New Roman" w:cs="Times New Roman" w:hint="default"/>
        <w:b/>
        <w:bCs/>
        <w:w w:val="99"/>
        <w:sz w:val="28"/>
        <w:szCs w:val="28"/>
      </w:rPr>
    </w:lvl>
    <w:lvl w:ilvl="1">
      <w:start w:val="1"/>
      <w:numFmt w:val="decimal"/>
      <w:lvlText w:val="%1.%2."/>
      <w:lvlJc w:val="left"/>
      <w:pPr>
        <w:ind w:left="304" w:hanging="495"/>
      </w:pPr>
      <w:rPr>
        <w:rFonts w:cs="Times New Roman" w:hint="default"/>
        <w:w w:val="99"/>
        <w:sz w:val="28"/>
        <w:szCs w:val="28"/>
      </w:rPr>
    </w:lvl>
    <w:lvl w:ilvl="2">
      <w:start w:val="1"/>
      <w:numFmt w:val="decimal"/>
      <w:lvlText w:val="%1.%2.%3."/>
      <w:lvlJc w:val="left"/>
      <w:pPr>
        <w:ind w:left="495" w:hanging="495"/>
      </w:pPr>
      <w:rPr>
        <w:rFonts w:ascii="Times New Roman" w:eastAsia="Times New Roman" w:hAnsi="Times New Roman" w:cs="Times New Roman" w:hint="default"/>
        <w:spacing w:val="-5"/>
        <w:w w:val="99"/>
        <w:sz w:val="28"/>
        <w:szCs w:val="28"/>
      </w:rPr>
    </w:lvl>
    <w:lvl w:ilvl="3">
      <w:numFmt w:val="bullet"/>
      <w:lvlText w:val="•"/>
      <w:lvlJc w:val="left"/>
      <w:pPr>
        <w:ind w:left="4711" w:hanging="495"/>
      </w:pPr>
      <w:rPr>
        <w:rFonts w:hint="default"/>
      </w:rPr>
    </w:lvl>
    <w:lvl w:ilvl="4">
      <w:numFmt w:val="bullet"/>
      <w:lvlText w:val="•"/>
      <w:lvlJc w:val="left"/>
      <w:pPr>
        <w:ind w:left="5442" w:hanging="495"/>
      </w:pPr>
      <w:rPr>
        <w:rFonts w:hint="default"/>
      </w:rPr>
    </w:lvl>
    <w:lvl w:ilvl="5">
      <w:numFmt w:val="bullet"/>
      <w:lvlText w:val="•"/>
      <w:lvlJc w:val="left"/>
      <w:pPr>
        <w:ind w:left="6173" w:hanging="495"/>
      </w:pPr>
      <w:rPr>
        <w:rFonts w:hint="default"/>
      </w:rPr>
    </w:lvl>
    <w:lvl w:ilvl="6">
      <w:numFmt w:val="bullet"/>
      <w:lvlText w:val="•"/>
      <w:lvlJc w:val="left"/>
      <w:pPr>
        <w:ind w:left="6904" w:hanging="495"/>
      </w:pPr>
      <w:rPr>
        <w:rFonts w:hint="default"/>
      </w:rPr>
    </w:lvl>
    <w:lvl w:ilvl="7">
      <w:numFmt w:val="bullet"/>
      <w:lvlText w:val="•"/>
      <w:lvlJc w:val="left"/>
      <w:pPr>
        <w:ind w:left="7635" w:hanging="495"/>
      </w:pPr>
      <w:rPr>
        <w:rFonts w:hint="default"/>
      </w:rPr>
    </w:lvl>
    <w:lvl w:ilvl="8">
      <w:numFmt w:val="bullet"/>
      <w:lvlText w:val="•"/>
      <w:lvlJc w:val="left"/>
      <w:pPr>
        <w:ind w:left="8366" w:hanging="495"/>
      </w:pPr>
      <w:rPr>
        <w:rFonts w:hint="default"/>
      </w:rPr>
    </w:lvl>
  </w:abstractNum>
  <w:abstractNum w:abstractNumId="2">
    <w:nsid w:val="179B4DEE"/>
    <w:multiLevelType w:val="multilevel"/>
    <w:tmpl w:val="23B8C5F8"/>
    <w:lvl w:ilvl="0">
      <w:start w:val="5"/>
      <w:numFmt w:val="decimal"/>
      <w:lvlText w:val="%1"/>
      <w:lvlJc w:val="left"/>
      <w:pPr>
        <w:ind w:left="1361" w:hanging="490"/>
      </w:pPr>
      <w:rPr>
        <w:rFonts w:cs="Times New Roman" w:hint="default"/>
      </w:rPr>
    </w:lvl>
    <w:lvl w:ilvl="1">
      <w:start w:val="4"/>
      <w:numFmt w:val="decimal"/>
      <w:lvlText w:val="%1.%2."/>
      <w:lvlJc w:val="left"/>
      <w:pPr>
        <w:ind w:left="1361" w:hanging="490"/>
      </w:pPr>
      <w:rPr>
        <w:rFonts w:ascii="Times New Roman" w:eastAsia="Times New Roman" w:hAnsi="Times New Roman" w:cs="Times New Roman" w:hint="default"/>
        <w:w w:val="99"/>
        <w:sz w:val="28"/>
        <w:szCs w:val="28"/>
      </w:rPr>
    </w:lvl>
    <w:lvl w:ilvl="2">
      <w:numFmt w:val="bullet"/>
      <w:lvlText w:val="•"/>
      <w:lvlJc w:val="left"/>
      <w:pPr>
        <w:ind w:left="3053" w:hanging="490"/>
      </w:pPr>
      <w:rPr>
        <w:rFonts w:hint="default"/>
      </w:rPr>
    </w:lvl>
    <w:lvl w:ilvl="3">
      <w:numFmt w:val="bullet"/>
      <w:lvlText w:val="•"/>
      <w:lvlJc w:val="left"/>
      <w:pPr>
        <w:ind w:left="3900" w:hanging="490"/>
      </w:pPr>
      <w:rPr>
        <w:rFonts w:hint="default"/>
      </w:rPr>
    </w:lvl>
    <w:lvl w:ilvl="4">
      <w:numFmt w:val="bullet"/>
      <w:lvlText w:val="•"/>
      <w:lvlJc w:val="left"/>
      <w:pPr>
        <w:ind w:left="4747" w:hanging="490"/>
      </w:pPr>
      <w:rPr>
        <w:rFonts w:hint="default"/>
      </w:rPr>
    </w:lvl>
    <w:lvl w:ilvl="5">
      <w:numFmt w:val="bullet"/>
      <w:lvlText w:val="•"/>
      <w:lvlJc w:val="left"/>
      <w:pPr>
        <w:ind w:left="5594" w:hanging="490"/>
      </w:pPr>
      <w:rPr>
        <w:rFonts w:hint="default"/>
      </w:rPr>
    </w:lvl>
    <w:lvl w:ilvl="6">
      <w:numFmt w:val="bullet"/>
      <w:lvlText w:val="•"/>
      <w:lvlJc w:val="left"/>
      <w:pPr>
        <w:ind w:left="6441" w:hanging="490"/>
      </w:pPr>
      <w:rPr>
        <w:rFonts w:hint="default"/>
      </w:rPr>
    </w:lvl>
    <w:lvl w:ilvl="7">
      <w:numFmt w:val="bullet"/>
      <w:lvlText w:val="•"/>
      <w:lvlJc w:val="left"/>
      <w:pPr>
        <w:ind w:left="7288" w:hanging="490"/>
      </w:pPr>
      <w:rPr>
        <w:rFonts w:hint="default"/>
      </w:rPr>
    </w:lvl>
    <w:lvl w:ilvl="8">
      <w:numFmt w:val="bullet"/>
      <w:lvlText w:val="•"/>
      <w:lvlJc w:val="left"/>
      <w:pPr>
        <w:ind w:left="8135" w:hanging="490"/>
      </w:pPr>
      <w:rPr>
        <w:rFonts w:hint="default"/>
      </w:rPr>
    </w:lvl>
  </w:abstractNum>
  <w:abstractNum w:abstractNumId="3">
    <w:nsid w:val="17DB7510"/>
    <w:multiLevelType w:val="multilevel"/>
    <w:tmpl w:val="71647994"/>
    <w:lvl w:ilvl="0">
      <w:start w:val="3"/>
      <w:numFmt w:val="decimal"/>
      <w:lvlText w:val="%1"/>
      <w:lvlJc w:val="left"/>
      <w:pPr>
        <w:ind w:left="304" w:hanging="855"/>
      </w:pPr>
      <w:rPr>
        <w:rFonts w:cs="Times New Roman" w:hint="default"/>
      </w:rPr>
    </w:lvl>
    <w:lvl w:ilvl="1">
      <w:start w:val="1"/>
      <w:numFmt w:val="decimal"/>
      <w:lvlText w:val="%1.%2"/>
      <w:lvlJc w:val="left"/>
      <w:pPr>
        <w:ind w:left="304" w:hanging="855"/>
      </w:pPr>
      <w:rPr>
        <w:rFonts w:cs="Times New Roman" w:hint="default"/>
      </w:rPr>
    </w:lvl>
    <w:lvl w:ilvl="2">
      <w:start w:val="3"/>
      <w:numFmt w:val="decimal"/>
      <w:lvlText w:val="%1.%2.%3."/>
      <w:lvlJc w:val="left"/>
      <w:pPr>
        <w:ind w:left="304" w:hanging="855"/>
      </w:pPr>
      <w:rPr>
        <w:rFonts w:ascii="Times New Roman" w:eastAsia="Times New Roman" w:hAnsi="Times New Roman" w:cs="Times New Roman" w:hint="default"/>
        <w:spacing w:val="-5"/>
        <w:w w:val="99"/>
        <w:sz w:val="28"/>
        <w:szCs w:val="28"/>
      </w:rPr>
    </w:lvl>
    <w:lvl w:ilvl="3">
      <w:numFmt w:val="bullet"/>
      <w:lvlText w:val="•"/>
      <w:lvlJc w:val="left"/>
      <w:pPr>
        <w:ind w:left="3158" w:hanging="855"/>
      </w:pPr>
      <w:rPr>
        <w:rFonts w:hint="default"/>
      </w:rPr>
    </w:lvl>
    <w:lvl w:ilvl="4">
      <w:numFmt w:val="bullet"/>
      <w:lvlText w:val="•"/>
      <w:lvlJc w:val="left"/>
      <w:pPr>
        <w:ind w:left="4111" w:hanging="855"/>
      </w:pPr>
      <w:rPr>
        <w:rFonts w:hint="default"/>
      </w:rPr>
    </w:lvl>
    <w:lvl w:ilvl="5">
      <w:numFmt w:val="bullet"/>
      <w:lvlText w:val="•"/>
      <w:lvlJc w:val="left"/>
      <w:pPr>
        <w:ind w:left="5064" w:hanging="855"/>
      </w:pPr>
      <w:rPr>
        <w:rFonts w:hint="default"/>
      </w:rPr>
    </w:lvl>
    <w:lvl w:ilvl="6">
      <w:numFmt w:val="bullet"/>
      <w:lvlText w:val="•"/>
      <w:lvlJc w:val="left"/>
      <w:pPr>
        <w:ind w:left="6017" w:hanging="855"/>
      </w:pPr>
      <w:rPr>
        <w:rFonts w:hint="default"/>
      </w:rPr>
    </w:lvl>
    <w:lvl w:ilvl="7">
      <w:numFmt w:val="bullet"/>
      <w:lvlText w:val="•"/>
      <w:lvlJc w:val="left"/>
      <w:pPr>
        <w:ind w:left="6970" w:hanging="855"/>
      </w:pPr>
      <w:rPr>
        <w:rFonts w:hint="default"/>
      </w:rPr>
    </w:lvl>
    <w:lvl w:ilvl="8">
      <w:numFmt w:val="bullet"/>
      <w:lvlText w:val="•"/>
      <w:lvlJc w:val="left"/>
      <w:pPr>
        <w:ind w:left="7923" w:hanging="855"/>
      </w:pPr>
      <w:rPr>
        <w:rFonts w:hint="default"/>
      </w:rPr>
    </w:lvl>
  </w:abstractNum>
  <w:abstractNum w:abstractNumId="4">
    <w:nsid w:val="1EBF41AC"/>
    <w:multiLevelType w:val="multilevel"/>
    <w:tmpl w:val="8E62B176"/>
    <w:lvl w:ilvl="0">
      <w:start w:val="1"/>
      <w:numFmt w:val="decimal"/>
      <w:lvlText w:val="%1"/>
      <w:lvlJc w:val="left"/>
      <w:pPr>
        <w:ind w:left="304" w:hanging="495"/>
      </w:pPr>
      <w:rPr>
        <w:rFonts w:cs="Times New Roman" w:hint="default"/>
      </w:rPr>
    </w:lvl>
    <w:lvl w:ilvl="1">
      <w:start w:val="1"/>
      <w:numFmt w:val="decimal"/>
      <w:lvlText w:val="%1.%2."/>
      <w:lvlJc w:val="left"/>
      <w:pPr>
        <w:ind w:left="304" w:hanging="495"/>
      </w:pPr>
      <w:rPr>
        <w:rFonts w:ascii="Times New Roman" w:eastAsia="Times New Roman" w:hAnsi="Times New Roman" w:cs="Times New Roman" w:hint="default"/>
        <w:w w:val="99"/>
        <w:sz w:val="28"/>
        <w:szCs w:val="28"/>
      </w:rPr>
    </w:lvl>
    <w:lvl w:ilvl="2">
      <w:numFmt w:val="bullet"/>
      <w:lvlText w:val="•"/>
      <w:lvlJc w:val="left"/>
      <w:pPr>
        <w:ind w:left="2205" w:hanging="495"/>
      </w:pPr>
      <w:rPr>
        <w:rFonts w:hint="default"/>
      </w:rPr>
    </w:lvl>
    <w:lvl w:ilvl="3">
      <w:numFmt w:val="bullet"/>
      <w:lvlText w:val="•"/>
      <w:lvlJc w:val="left"/>
      <w:pPr>
        <w:ind w:left="3158" w:hanging="495"/>
      </w:pPr>
      <w:rPr>
        <w:rFonts w:hint="default"/>
      </w:rPr>
    </w:lvl>
    <w:lvl w:ilvl="4">
      <w:numFmt w:val="bullet"/>
      <w:lvlText w:val="•"/>
      <w:lvlJc w:val="left"/>
      <w:pPr>
        <w:ind w:left="4111" w:hanging="495"/>
      </w:pPr>
      <w:rPr>
        <w:rFonts w:hint="default"/>
      </w:rPr>
    </w:lvl>
    <w:lvl w:ilvl="5">
      <w:numFmt w:val="bullet"/>
      <w:lvlText w:val="•"/>
      <w:lvlJc w:val="left"/>
      <w:pPr>
        <w:ind w:left="5064" w:hanging="495"/>
      </w:pPr>
      <w:rPr>
        <w:rFonts w:hint="default"/>
      </w:rPr>
    </w:lvl>
    <w:lvl w:ilvl="6">
      <w:numFmt w:val="bullet"/>
      <w:lvlText w:val="•"/>
      <w:lvlJc w:val="left"/>
      <w:pPr>
        <w:ind w:left="6017" w:hanging="495"/>
      </w:pPr>
      <w:rPr>
        <w:rFonts w:hint="default"/>
      </w:rPr>
    </w:lvl>
    <w:lvl w:ilvl="7">
      <w:numFmt w:val="bullet"/>
      <w:lvlText w:val="•"/>
      <w:lvlJc w:val="left"/>
      <w:pPr>
        <w:ind w:left="6970" w:hanging="495"/>
      </w:pPr>
      <w:rPr>
        <w:rFonts w:hint="default"/>
      </w:rPr>
    </w:lvl>
    <w:lvl w:ilvl="8">
      <w:numFmt w:val="bullet"/>
      <w:lvlText w:val="•"/>
      <w:lvlJc w:val="left"/>
      <w:pPr>
        <w:ind w:left="7923" w:hanging="495"/>
      </w:pPr>
      <w:rPr>
        <w:rFonts w:hint="default"/>
      </w:rPr>
    </w:lvl>
  </w:abstractNum>
  <w:abstractNum w:abstractNumId="5">
    <w:nsid w:val="34276790"/>
    <w:multiLevelType w:val="hybridMultilevel"/>
    <w:tmpl w:val="BF4C4426"/>
    <w:lvl w:ilvl="0" w:tplc="CDE8F89E">
      <w:numFmt w:val="bullet"/>
      <w:lvlText w:val="-"/>
      <w:lvlJc w:val="left"/>
      <w:pPr>
        <w:ind w:left="304" w:hanging="260"/>
      </w:pPr>
      <w:rPr>
        <w:rFonts w:ascii="Times New Roman" w:eastAsia="Times New Roman" w:hAnsi="Times New Roman" w:hint="default"/>
        <w:w w:val="99"/>
        <w:sz w:val="28"/>
      </w:rPr>
    </w:lvl>
    <w:lvl w:ilvl="1" w:tplc="77D244D6">
      <w:numFmt w:val="bullet"/>
      <w:lvlText w:val="-"/>
      <w:lvlJc w:val="left"/>
      <w:pPr>
        <w:ind w:left="304" w:hanging="380"/>
      </w:pPr>
      <w:rPr>
        <w:rFonts w:ascii="Times New Roman" w:eastAsia="Times New Roman" w:hAnsi="Times New Roman" w:hint="default"/>
        <w:w w:val="99"/>
        <w:sz w:val="28"/>
      </w:rPr>
    </w:lvl>
    <w:lvl w:ilvl="2" w:tplc="42366E70">
      <w:numFmt w:val="bullet"/>
      <w:lvlText w:val="•"/>
      <w:lvlJc w:val="left"/>
      <w:pPr>
        <w:ind w:left="2205" w:hanging="380"/>
      </w:pPr>
      <w:rPr>
        <w:rFonts w:hint="default"/>
      </w:rPr>
    </w:lvl>
    <w:lvl w:ilvl="3" w:tplc="210E7902">
      <w:numFmt w:val="bullet"/>
      <w:lvlText w:val="•"/>
      <w:lvlJc w:val="left"/>
      <w:pPr>
        <w:ind w:left="3158" w:hanging="380"/>
      </w:pPr>
      <w:rPr>
        <w:rFonts w:hint="default"/>
      </w:rPr>
    </w:lvl>
    <w:lvl w:ilvl="4" w:tplc="B09A8AA2">
      <w:numFmt w:val="bullet"/>
      <w:lvlText w:val="•"/>
      <w:lvlJc w:val="left"/>
      <w:pPr>
        <w:ind w:left="4111" w:hanging="380"/>
      </w:pPr>
      <w:rPr>
        <w:rFonts w:hint="default"/>
      </w:rPr>
    </w:lvl>
    <w:lvl w:ilvl="5" w:tplc="07D48EB4">
      <w:numFmt w:val="bullet"/>
      <w:lvlText w:val="•"/>
      <w:lvlJc w:val="left"/>
      <w:pPr>
        <w:ind w:left="5064" w:hanging="380"/>
      </w:pPr>
      <w:rPr>
        <w:rFonts w:hint="default"/>
      </w:rPr>
    </w:lvl>
    <w:lvl w:ilvl="6" w:tplc="019AD846">
      <w:numFmt w:val="bullet"/>
      <w:lvlText w:val="•"/>
      <w:lvlJc w:val="left"/>
      <w:pPr>
        <w:ind w:left="6017" w:hanging="380"/>
      </w:pPr>
      <w:rPr>
        <w:rFonts w:hint="default"/>
      </w:rPr>
    </w:lvl>
    <w:lvl w:ilvl="7" w:tplc="A4283440">
      <w:numFmt w:val="bullet"/>
      <w:lvlText w:val="•"/>
      <w:lvlJc w:val="left"/>
      <w:pPr>
        <w:ind w:left="6970" w:hanging="380"/>
      </w:pPr>
      <w:rPr>
        <w:rFonts w:hint="default"/>
      </w:rPr>
    </w:lvl>
    <w:lvl w:ilvl="8" w:tplc="D7440242">
      <w:numFmt w:val="bullet"/>
      <w:lvlText w:val="•"/>
      <w:lvlJc w:val="left"/>
      <w:pPr>
        <w:ind w:left="7923" w:hanging="380"/>
      </w:pPr>
      <w:rPr>
        <w:rFonts w:hint="default"/>
      </w:rPr>
    </w:lvl>
  </w:abstractNum>
  <w:abstractNum w:abstractNumId="6">
    <w:nsid w:val="552F42FB"/>
    <w:multiLevelType w:val="multilevel"/>
    <w:tmpl w:val="986C059E"/>
    <w:lvl w:ilvl="0">
      <w:start w:val="3"/>
      <w:numFmt w:val="decimal"/>
      <w:lvlText w:val="%1"/>
      <w:lvlJc w:val="left"/>
      <w:pPr>
        <w:ind w:left="304" w:hanging="716"/>
      </w:pPr>
      <w:rPr>
        <w:rFonts w:cs="Times New Roman" w:hint="default"/>
      </w:rPr>
    </w:lvl>
    <w:lvl w:ilvl="1">
      <w:start w:val="2"/>
      <w:numFmt w:val="decimal"/>
      <w:lvlText w:val="%1.%2"/>
      <w:lvlJc w:val="left"/>
      <w:pPr>
        <w:ind w:left="304" w:hanging="716"/>
      </w:pPr>
      <w:rPr>
        <w:rFonts w:cs="Times New Roman" w:hint="default"/>
      </w:rPr>
    </w:lvl>
    <w:lvl w:ilvl="2">
      <w:start w:val="3"/>
      <w:numFmt w:val="decimal"/>
      <w:lvlText w:val="%1.%2.%3."/>
      <w:lvlJc w:val="left"/>
      <w:pPr>
        <w:ind w:left="304" w:hanging="716"/>
      </w:pPr>
      <w:rPr>
        <w:rFonts w:ascii="Times New Roman" w:eastAsia="Times New Roman" w:hAnsi="Times New Roman" w:cs="Times New Roman" w:hint="default"/>
        <w:spacing w:val="-5"/>
        <w:w w:val="99"/>
        <w:sz w:val="28"/>
        <w:szCs w:val="28"/>
      </w:rPr>
    </w:lvl>
    <w:lvl w:ilvl="3">
      <w:numFmt w:val="bullet"/>
      <w:lvlText w:val="•"/>
      <w:lvlJc w:val="left"/>
      <w:pPr>
        <w:ind w:left="3158" w:hanging="716"/>
      </w:pPr>
      <w:rPr>
        <w:rFonts w:hint="default"/>
      </w:rPr>
    </w:lvl>
    <w:lvl w:ilvl="4">
      <w:numFmt w:val="bullet"/>
      <w:lvlText w:val="•"/>
      <w:lvlJc w:val="left"/>
      <w:pPr>
        <w:ind w:left="4111" w:hanging="716"/>
      </w:pPr>
      <w:rPr>
        <w:rFonts w:hint="default"/>
      </w:rPr>
    </w:lvl>
    <w:lvl w:ilvl="5">
      <w:numFmt w:val="bullet"/>
      <w:lvlText w:val="•"/>
      <w:lvlJc w:val="left"/>
      <w:pPr>
        <w:ind w:left="5064" w:hanging="716"/>
      </w:pPr>
      <w:rPr>
        <w:rFonts w:hint="default"/>
      </w:rPr>
    </w:lvl>
    <w:lvl w:ilvl="6">
      <w:numFmt w:val="bullet"/>
      <w:lvlText w:val="•"/>
      <w:lvlJc w:val="left"/>
      <w:pPr>
        <w:ind w:left="6017" w:hanging="716"/>
      </w:pPr>
      <w:rPr>
        <w:rFonts w:hint="default"/>
      </w:rPr>
    </w:lvl>
    <w:lvl w:ilvl="7">
      <w:numFmt w:val="bullet"/>
      <w:lvlText w:val="•"/>
      <w:lvlJc w:val="left"/>
      <w:pPr>
        <w:ind w:left="6970" w:hanging="716"/>
      </w:pPr>
      <w:rPr>
        <w:rFonts w:hint="default"/>
      </w:rPr>
    </w:lvl>
    <w:lvl w:ilvl="8">
      <w:numFmt w:val="bullet"/>
      <w:lvlText w:val="•"/>
      <w:lvlJc w:val="left"/>
      <w:pPr>
        <w:ind w:left="7923" w:hanging="716"/>
      </w:pPr>
      <w:rPr>
        <w:rFonts w:hint="default"/>
      </w:rPr>
    </w:lvl>
  </w:abstractNum>
  <w:abstractNum w:abstractNumId="7">
    <w:nsid w:val="647077FA"/>
    <w:multiLevelType w:val="hybridMultilevel"/>
    <w:tmpl w:val="27542290"/>
    <w:lvl w:ilvl="0" w:tplc="018EE2BA">
      <w:start w:val="1"/>
      <w:numFmt w:val="bullet"/>
      <w:lvlText w:val="•"/>
      <w:lvlJc w:val="left"/>
      <w:pPr>
        <w:tabs>
          <w:tab w:val="num" w:pos="360"/>
        </w:tabs>
        <w:ind w:left="36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4D2DC7"/>
    <w:multiLevelType w:val="hybridMultilevel"/>
    <w:tmpl w:val="F12CA4AC"/>
    <w:lvl w:ilvl="0" w:tplc="021EA2A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532EA6"/>
    <w:multiLevelType w:val="multilevel"/>
    <w:tmpl w:val="CC9E4176"/>
    <w:lvl w:ilvl="0">
      <w:start w:val="3"/>
      <w:numFmt w:val="decimal"/>
      <w:lvlText w:val="%1"/>
      <w:lvlJc w:val="left"/>
      <w:pPr>
        <w:ind w:left="1361" w:hanging="490"/>
      </w:pPr>
      <w:rPr>
        <w:rFonts w:cs="Times New Roman" w:hint="default"/>
      </w:rPr>
    </w:lvl>
    <w:lvl w:ilvl="1">
      <w:start w:val="1"/>
      <w:numFmt w:val="decimal"/>
      <w:lvlText w:val="%1.%2."/>
      <w:lvlJc w:val="left"/>
      <w:pPr>
        <w:ind w:left="1361" w:hanging="490"/>
      </w:pPr>
      <w:rPr>
        <w:rFonts w:ascii="Times New Roman" w:eastAsia="Times New Roman" w:hAnsi="Times New Roman" w:cs="Times New Roman" w:hint="default"/>
        <w:w w:val="99"/>
        <w:sz w:val="28"/>
        <w:szCs w:val="28"/>
      </w:rPr>
    </w:lvl>
    <w:lvl w:ilvl="2">
      <w:start w:val="1"/>
      <w:numFmt w:val="decimal"/>
      <w:lvlText w:val="%1.%2.%3."/>
      <w:lvlJc w:val="left"/>
      <w:pPr>
        <w:ind w:left="870" w:hanging="870"/>
      </w:pPr>
      <w:rPr>
        <w:rFonts w:ascii="Times New Roman" w:eastAsia="Times New Roman" w:hAnsi="Times New Roman" w:cs="Times New Roman" w:hint="default"/>
        <w:spacing w:val="-5"/>
        <w:w w:val="99"/>
        <w:sz w:val="28"/>
        <w:szCs w:val="28"/>
      </w:rPr>
    </w:lvl>
    <w:lvl w:ilvl="3">
      <w:numFmt w:val="bullet"/>
      <w:lvlText w:val="•"/>
      <w:lvlJc w:val="left"/>
      <w:pPr>
        <w:ind w:left="2611" w:hanging="870"/>
      </w:pPr>
      <w:rPr>
        <w:rFonts w:hint="default"/>
      </w:rPr>
    </w:lvl>
    <w:lvl w:ilvl="4">
      <w:numFmt w:val="bullet"/>
      <w:lvlText w:val="•"/>
      <w:lvlJc w:val="left"/>
      <w:pPr>
        <w:ind w:left="3642" w:hanging="870"/>
      </w:pPr>
      <w:rPr>
        <w:rFonts w:hint="default"/>
      </w:rPr>
    </w:lvl>
    <w:lvl w:ilvl="5">
      <w:numFmt w:val="bullet"/>
      <w:lvlText w:val="•"/>
      <w:lvlJc w:val="left"/>
      <w:pPr>
        <w:ind w:left="4673" w:hanging="870"/>
      </w:pPr>
      <w:rPr>
        <w:rFonts w:hint="default"/>
      </w:rPr>
    </w:lvl>
    <w:lvl w:ilvl="6">
      <w:numFmt w:val="bullet"/>
      <w:lvlText w:val="•"/>
      <w:lvlJc w:val="left"/>
      <w:pPr>
        <w:ind w:left="5704" w:hanging="870"/>
      </w:pPr>
      <w:rPr>
        <w:rFonts w:hint="default"/>
      </w:rPr>
    </w:lvl>
    <w:lvl w:ilvl="7">
      <w:numFmt w:val="bullet"/>
      <w:lvlText w:val="•"/>
      <w:lvlJc w:val="left"/>
      <w:pPr>
        <w:ind w:left="6735" w:hanging="870"/>
      </w:pPr>
      <w:rPr>
        <w:rFonts w:hint="default"/>
      </w:rPr>
    </w:lvl>
    <w:lvl w:ilvl="8">
      <w:numFmt w:val="bullet"/>
      <w:lvlText w:val="•"/>
      <w:lvlJc w:val="left"/>
      <w:pPr>
        <w:ind w:left="7766" w:hanging="870"/>
      </w:pPr>
      <w:rPr>
        <w:rFonts w:hint="default"/>
      </w:rPr>
    </w:lvl>
  </w:abstractNum>
  <w:abstractNum w:abstractNumId="10">
    <w:nsid w:val="7D713C98"/>
    <w:multiLevelType w:val="multilevel"/>
    <w:tmpl w:val="F12CA4A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5"/>
  </w:num>
  <w:num w:numId="6">
    <w:abstractNumId w:val="0"/>
  </w:num>
  <w:num w:numId="7">
    <w:abstractNumId w:val="4"/>
  </w:num>
  <w:num w:numId="8">
    <w:abstractNumId w:val="1"/>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851"/>
    <w:rsid w:val="000459F8"/>
    <w:rsid w:val="001576D8"/>
    <w:rsid w:val="0020520A"/>
    <w:rsid w:val="002C1016"/>
    <w:rsid w:val="002E2F5F"/>
    <w:rsid w:val="005B1889"/>
    <w:rsid w:val="00623DB5"/>
    <w:rsid w:val="0073343C"/>
    <w:rsid w:val="008969A6"/>
    <w:rsid w:val="008C442E"/>
    <w:rsid w:val="00905800"/>
    <w:rsid w:val="009131AA"/>
    <w:rsid w:val="00927BFB"/>
    <w:rsid w:val="00974765"/>
    <w:rsid w:val="00A36EE1"/>
    <w:rsid w:val="00A74596"/>
    <w:rsid w:val="00BA0EF1"/>
    <w:rsid w:val="00C56D7B"/>
    <w:rsid w:val="00C61844"/>
    <w:rsid w:val="00CE507F"/>
    <w:rsid w:val="00D320C2"/>
    <w:rsid w:val="00D77570"/>
    <w:rsid w:val="00DD5FAD"/>
    <w:rsid w:val="00E16851"/>
    <w:rsid w:val="00E2109F"/>
    <w:rsid w:val="00E83DA4"/>
    <w:rsid w:val="00E925CC"/>
    <w:rsid w:val="00F16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44"/>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C61844"/>
    <w:pPr>
      <w:spacing w:line="319" w:lineRule="exact"/>
      <w:ind w:left="304" w:hanging="284"/>
      <w:jc w:val="both"/>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5CC"/>
    <w:rPr>
      <w:rFonts w:ascii="Cambria" w:hAnsi="Cambria" w:cs="Times New Roman"/>
      <w:b/>
      <w:bCs/>
      <w:kern w:val="32"/>
      <w:sz w:val="32"/>
      <w:szCs w:val="32"/>
      <w:lang w:eastAsia="en-US"/>
    </w:rPr>
  </w:style>
  <w:style w:type="table" w:customStyle="1" w:styleId="TableNormal1">
    <w:name w:val="Table Normal1"/>
    <w:uiPriority w:val="99"/>
    <w:semiHidden/>
    <w:rsid w:val="00C6184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C61844"/>
    <w:pPr>
      <w:ind w:left="304" w:firstLine="566"/>
      <w:jc w:val="both"/>
    </w:pPr>
    <w:rPr>
      <w:sz w:val="28"/>
      <w:szCs w:val="28"/>
    </w:rPr>
  </w:style>
  <w:style w:type="character" w:customStyle="1" w:styleId="BodyTextChar">
    <w:name w:val="Body Text Char"/>
    <w:basedOn w:val="DefaultParagraphFont"/>
    <w:link w:val="BodyText"/>
    <w:uiPriority w:val="99"/>
    <w:semiHidden/>
    <w:locked/>
    <w:rsid w:val="00E925CC"/>
    <w:rPr>
      <w:rFonts w:ascii="Times New Roman" w:hAnsi="Times New Roman" w:cs="Times New Roman"/>
      <w:lang w:eastAsia="en-US"/>
    </w:rPr>
  </w:style>
  <w:style w:type="paragraph" w:styleId="ListParagraph">
    <w:name w:val="List Paragraph"/>
    <w:basedOn w:val="Normal"/>
    <w:uiPriority w:val="99"/>
    <w:qFormat/>
    <w:rsid w:val="00C61844"/>
    <w:pPr>
      <w:ind w:left="304" w:firstLine="566"/>
      <w:jc w:val="both"/>
    </w:pPr>
  </w:style>
  <w:style w:type="paragraph" w:customStyle="1" w:styleId="TableParagraph">
    <w:name w:val="Table Paragraph"/>
    <w:basedOn w:val="Normal"/>
    <w:uiPriority w:val="99"/>
    <w:rsid w:val="00C61844"/>
    <w:pPr>
      <w:ind w:left="5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ysh-furm@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7</Pages>
  <Words>2369</Words>
  <Characters>13508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dc:title>
  <dc:subject/>
  <dc:creator>Admin</dc:creator>
  <cp:keywords/>
  <dc:description/>
  <cp:lastModifiedBy>1</cp:lastModifiedBy>
  <cp:revision>5</cp:revision>
  <dcterms:created xsi:type="dcterms:W3CDTF">2021-06-08T12:11:00Z</dcterms:created>
  <dcterms:modified xsi:type="dcterms:W3CDTF">2024-03-20T13:04:00Z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